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AF5" w14:textId="77777777" w:rsidR="005A2AAF" w:rsidRPr="005E1E79" w:rsidRDefault="005A2AAF" w:rsidP="005A2AAF">
      <w:pPr>
        <w:jc w:val="center"/>
        <w:rPr>
          <w:b/>
          <w:color w:val="244061"/>
          <w:sz w:val="2"/>
          <w:u w:val="single"/>
        </w:rPr>
      </w:pPr>
    </w:p>
    <w:p w14:paraId="4C8740D0" w14:textId="77777777" w:rsidR="005A2AAF" w:rsidRPr="005E1E79" w:rsidRDefault="005A2AAF" w:rsidP="005A2AAF">
      <w:pPr>
        <w:spacing w:after="0" w:line="240" w:lineRule="auto"/>
        <w:jc w:val="center"/>
        <w:rPr>
          <w:b/>
          <w:color w:val="244061"/>
          <w:sz w:val="6"/>
        </w:rPr>
      </w:pPr>
    </w:p>
    <w:p w14:paraId="7BCE5668" w14:textId="77777777" w:rsidR="005A2AAF" w:rsidRPr="00CA1FB8" w:rsidRDefault="005A2AAF" w:rsidP="005A2AAF">
      <w:pPr>
        <w:jc w:val="center"/>
        <w:rPr>
          <w:b/>
          <w:color w:val="244061"/>
          <w:sz w:val="2"/>
          <w:u w:val="single"/>
        </w:rPr>
      </w:pPr>
    </w:p>
    <w:p w14:paraId="674EFB00" w14:textId="77777777" w:rsidR="005A2AAF" w:rsidRPr="00CA1FB8" w:rsidRDefault="005A2AAF" w:rsidP="00F86604">
      <w:pPr>
        <w:ind w:left="4956" w:firstLine="708"/>
        <w:rPr>
          <w:b/>
          <w:color w:val="244061"/>
          <w:sz w:val="24"/>
        </w:rPr>
      </w:pPr>
      <w:r w:rsidRPr="00CA1FB8">
        <w:rPr>
          <w:b/>
          <w:color w:val="244061"/>
          <w:sz w:val="24"/>
        </w:rPr>
        <w:t xml:space="preserve">PLANO CURRICULAR </w:t>
      </w:r>
    </w:p>
    <w:tbl>
      <w:tblPr>
        <w:tblpPr w:leftFromText="141" w:rightFromText="141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5A1CBD" w:rsidRPr="00380FF8" w14:paraId="06304E11" w14:textId="77777777" w:rsidTr="005A1CBD">
        <w:tc>
          <w:tcPr>
            <w:tcW w:w="10177" w:type="dxa"/>
          </w:tcPr>
          <w:p w14:paraId="51A6C715" w14:textId="48589B85" w:rsidR="005A1CBD" w:rsidRPr="00E67456" w:rsidRDefault="005A1CBD" w:rsidP="005A1CBD">
            <w:pPr>
              <w:jc w:val="center"/>
              <w:rPr>
                <w:b/>
                <w:iCs/>
              </w:rPr>
            </w:pPr>
            <w:r w:rsidRPr="00E67456">
              <w:rPr>
                <w:b/>
                <w:iCs/>
              </w:rPr>
              <w:t xml:space="preserve">PARTE CURRICULAR: </w:t>
            </w:r>
            <w:r>
              <w:rPr>
                <w:b/>
                <w:iCs/>
              </w:rPr>
              <w:t xml:space="preserve">51 </w:t>
            </w:r>
            <w:r w:rsidRPr="00E67456">
              <w:rPr>
                <w:b/>
                <w:iCs/>
              </w:rPr>
              <w:t xml:space="preserve">ECTS OBRIGATÓRIOS + </w:t>
            </w:r>
            <w:r>
              <w:rPr>
                <w:b/>
                <w:iCs/>
              </w:rPr>
              <w:t xml:space="preserve">27 </w:t>
            </w:r>
            <w:r w:rsidRPr="00E67456">
              <w:rPr>
                <w:b/>
                <w:iCs/>
              </w:rPr>
              <w:t>ECTS OPTATIVOS</w:t>
            </w:r>
            <w:r w:rsidR="00FD15D2">
              <w:rPr>
                <w:b/>
                <w:iCs/>
              </w:rPr>
              <w:t xml:space="preserve"> (21 + </w:t>
            </w:r>
            <w:proofErr w:type="gramStart"/>
            <w:r w:rsidR="00FD15D2">
              <w:rPr>
                <w:b/>
                <w:iCs/>
              </w:rPr>
              <w:t>6)</w:t>
            </w:r>
            <w:r w:rsidRPr="00E67456">
              <w:rPr>
                <w:b/>
                <w:iCs/>
              </w:rPr>
              <w:t>|</w:t>
            </w:r>
            <w:proofErr w:type="gramEnd"/>
            <w:r w:rsidRPr="00E67456">
              <w:rPr>
                <w:b/>
                <w:iCs/>
              </w:rPr>
              <w:t xml:space="preserve">TESE: </w:t>
            </w:r>
            <w:r>
              <w:rPr>
                <w:b/>
                <w:iCs/>
              </w:rPr>
              <w:t>42</w:t>
            </w:r>
            <w:r w:rsidRPr="00E67456">
              <w:rPr>
                <w:b/>
                <w:iCs/>
              </w:rPr>
              <w:t xml:space="preserve"> ECTS TOTAL: </w:t>
            </w:r>
            <w:r>
              <w:rPr>
                <w:b/>
                <w:iCs/>
              </w:rPr>
              <w:t>120</w:t>
            </w:r>
            <w:r w:rsidRPr="00E67456">
              <w:rPr>
                <w:b/>
                <w:iCs/>
              </w:rPr>
              <w:t xml:space="preserve"> ECTS</w:t>
            </w:r>
          </w:p>
        </w:tc>
      </w:tr>
    </w:tbl>
    <w:p w14:paraId="5C000C82" w14:textId="23BAE67F" w:rsidR="005A2AAF" w:rsidRDefault="005A1CBD" w:rsidP="005A2AAF">
      <w:pPr>
        <w:jc w:val="center"/>
        <w:rPr>
          <w:b/>
        </w:rPr>
      </w:pPr>
      <w:r>
        <w:rPr>
          <w:b/>
          <w:sz w:val="32"/>
        </w:rPr>
        <w:t xml:space="preserve"> </w:t>
      </w:r>
      <w:r w:rsidR="005A2AAF">
        <w:rPr>
          <w:b/>
          <w:sz w:val="32"/>
        </w:rPr>
        <w:t>MESTRADO</w:t>
      </w:r>
      <w:r w:rsidR="005A2AAF" w:rsidRPr="00CA1FB8">
        <w:rPr>
          <w:b/>
        </w:rPr>
        <w:t xml:space="preserve"> EM CIÊNCIA POLÍTICA E RELAÇÕES INTERNACIONAIS: SEGURANÇA E DEFESA</w:t>
      </w:r>
    </w:p>
    <w:p w14:paraId="08ECCB72" w14:textId="22333F76" w:rsidR="005A2AAF" w:rsidRDefault="005A2AAF" w:rsidP="005A2AAF">
      <w:pPr>
        <w:jc w:val="center"/>
        <w:rPr>
          <w:b/>
        </w:rPr>
      </w:pPr>
    </w:p>
    <w:p w14:paraId="49D1BD8F" w14:textId="77777777" w:rsidR="005A1CBD" w:rsidRDefault="005A1CBD" w:rsidP="005A2AAF">
      <w:pPr>
        <w:spacing w:after="0" w:line="240" w:lineRule="auto"/>
        <w:jc w:val="center"/>
        <w:rPr>
          <w:b/>
        </w:rPr>
      </w:pPr>
    </w:p>
    <w:p w14:paraId="33134062" w14:textId="71C0BEF1" w:rsidR="005A2AAF" w:rsidRPr="007B28C5" w:rsidRDefault="005A2AAF" w:rsidP="005A2AAF">
      <w:pPr>
        <w:spacing w:after="0" w:line="240" w:lineRule="auto"/>
        <w:jc w:val="center"/>
        <w:rPr>
          <w:b/>
        </w:rPr>
      </w:pPr>
      <w:r>
        <w:rPr>
          <w:b/>
        </w:rPr>
        <w:t xml:space="preserve">Unidades curriculares OBRIGATÓRIAS </w:t>
      </w:r>
      <w:r w:rsidR="0032559B">
        <w:rPr>
          <w:b/>
        </w:rPr>
        <w:t>51</w:t>
      </w:r>
      <w:r w:rsidRPr="007B28C5">
        <w:rPr>
          <w:b/>
        </w:rPr>
        <w:t xml:space="preserve"> ECTS</w:t>
      </w:r>
    </w:p>
    <w:tbl>
      <w:tblPr>
        <w:tblW w:w="12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437"/>
        <w:gridCol w:w="3730"/>
        <w:gridCol w:w="535"/>
        <w:gridCol w:w="1072"/>
        <w:gridCol w:w="1356"/>
      </w:tblGrid>
      <w:tr w:rsidR="00FD15D2" w:rsidRPr="00CA1FB8" w14:paraId="2657B3DC" w14:textId="6350110F" w:rsidTr="00FD15D2">
        <w:trPr>
          <w:jc w:val="center"/>
        </w:trPr>
        <w:tc>
          <w:tcPr>
            <w:tcW w:w="1144" w:type="dxa"/>
            <w:tcBorders>
              <w:bottom w:val="single" w:sz="12" w:space="0" w:color="auto"/>
            </w:tcBorders>
          </w:tcPr>
          <w:p w14:paraId="07AF53A1" w14:textId="7ACAC98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4437" w:type="dxa"/>
            <w:tcBorders>
              <w:bottom w:val="single" w:sz="12" w:space="0" w:color="auto"/>
            </w:tcBorders>
          </w:tcPr>
          <w:p w14:paraId="0499B656" w14:textId="44CD0115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U.C.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14:paraId="17F4C6B4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Docente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14:paraId="2477A97B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H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1DAD8F1B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ECTS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14:paraId="11AB5BB9" w14:textId="2E374475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 Científica</w:t>
            </w:r>
          </w:p>
        </w:tc>
      </w:tr>
      <w:tr w:rsidR="00FD15D2" w:rsidRPr="00CA1FB8" w14:paraId="6A7B1B9F" w14:textId="75EA7191" w:rsidTr="00FD15D2">
        <w:trPr>
          <w:jc w:val="center"/>
        </w:trPr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EFFE" w14:textId="7DD096C2" w:rsidR="00FD15D2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BC97B" w14:textId="6C280886" w:rsidR="00FD15D2" w:rsidRPr="00CA1FB8" w:rsidRDefault="00FD15D2" w:rsidP="004F2B68">
            <w:pPr>
              <w:spacing w:after="0" w:line="240" w:lineRule="auto"/>
            </w:pPr>
            <w:r>
              <w:t>Tradição da Liberdade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D1CE5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Prof. João Carlos Espada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A5349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E60C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ABB5" w14:textId="4B0E56B7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CA1FB8" w14:paraId="166502E9" w14:textId="13AF051D" w:rsidTr="00FD15D2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92AEFE" w14:textId="67C4EA5F" w:rsidR="00FD15D2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2º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FDF849F" w14:textId="4E92D218" w:rsidR="00FD15D2" w:rsidRPr="00CA1FB8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Economia Política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CEF83C8" w14:textId="333FAC3C" w:rsidR="00FD15D2" w:rsidRPr="00CA1FB8" w:rsidRDefault="00FD15D2" w:rsidP="004F2B68">
            <w:pPr>
              <w:spacing w:after="0" w:line="240" w:lineRule="auto"/>
              <w:jc w:val="center"/>
            </w:pPr>
            <w:r>
              <w:t>Prof. Miguel Morgado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B9F5616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AB6804F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63F284" w14:textId="242E0950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CA1FB8" w14:paraId="353612E4" w14:textId="615B88A5" w:rsidTr="00FD15D2">
        <w:trPr>
          <w:jc w:val="center"/>
        </w:trPr>
        <w:tc>
          <w:tcPr>
            <w:tcW w:w="1144" w:type="dxa"/>
            <w:tcBorders>
              <w:top w:val="single" w:sz="12" w:space="0" w:color="auto"/>
            </w:tcBorders>
            <w:shd w:val="clear" w:color="auto" w:fill="FFFFFF"/>
          </w:tcPr>
          <w:p w14:paraId="59284E04" w14:textId="6A032152" w:rsidR="00FD15D2" w:rsidRPr="00CA1FB8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  <w:tcBorders>
              <w:top w:val="single" w:sz="12" w:space="0" w:color="auto"/>
            </w:tcBorders>
            <w:shd w:val="clear" w:color="auto" w:fill="FFFFFF"/>
          </w:tcPr>
          <w:p w14:paraId="3C2D5E91" w14:textId="23504308" w:rsidR="00FD15D2" w:rsidRPr="00CA1FB8" w:rsidRDefault="00FD15D2" w:rsidP="004F2B68">
            <w:pPr>
              <w:spacing w:after="0" w:line="240" w:lineRule="auto"/>
            </w:pPr>
            <w:r w:rsidRPr="00CA1FB8">
              <w:t>Filosofia Moral *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14:paraId="3391A3D0" w14:textId="77777777" w:rsidR="00FD15D2" w:rsidRPr="00380FF8" w:rsidRDefault="00FD15D2" w:rsidP="004F2B68">
            <w:pPr>
              <w:spacing w:after="0" w:line="240" w:lineRule="auto"/>
              <w:jc w:val="center"/>
              <w:rPr>
                <w:highlight w:val="yellow"/>
              </w:rPr>
            </w:pPr>
            <w:r w:rsidRPr="00C729A2">
              <w:t>Prof. Hugo Chelo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</w:tcPr>
          <w:p w14:paraId="754632CF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FFFFFF"/>
          </w:tcPr>
          <w:p w14:paraId="21181DA5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FFFFFF"/>
          </w:tcPr>
          <w:p w14:paraId="0F9601DA" w14:textId="3ABB5B68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CA1FB8" w14:paraId="4F136467" w14:textId="08D1CEDB" w:rsidTr="00FD15D2">
        <w:trPr>
          <w:jc w:val="center"/>
        </w:trPr>
        <w:tc>
          <w:tcPr>
            <w:tcW w:w="1144" w:type="dxa"/>
            <w:shd w:val="clear" w:color="auto" w:fill="FFFFFF"/>
          </w:tcPr>
          <w:p w14:paraId="62EBEC8B" w14:textId="5DE23D44" w:rsidR="00FD15D2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  <w:shd w:val="clear" w:color="auto" w:fill="FFFFFF"/>
          </w:tcPr>
          <w:p w14:paraId="767F8765" w14:textId="7A45CD8F" w:rsidR="00FD15D2" w:rsidRPr="00CA1FB8" w:rsidRDefault="00FD15D2" w:rsidP="004F2B68">
            <w:pPr>
              <w:spacing w:after="0" w:line="240" w:lineRule="auto"/>
            </w:pPr>
            <w:r>
              <w:t>Teoria das Relações Internacionais</w:t>
            </w:r>
          </w:p>
        </w:tc>
        <w:tc>
          <w:tcPr>
            <w:tcW w:w="3730" w:type="dxa"/>
            <w:shd w:val="clear" w:color="auto" w:fill="FFFFFF"/>
          </w:tcPr>
          <w:p w14:paraId="157A3457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 xml:space="preserve">Prof. </w:t>
            </w:r>
            <w:r>
              <w:t>Lívia Franco</w:t>
            </w:r>
          </w:p>
        </w:tc>
        <w:tc>
          <w:tcPr>
            <w:tcW w:w="535" w:type="dxa"/>
            <w:shd w:val="clear" w:color="auto" w:fill="FFFFFF"/>
          </w:tcPr>
          <w:p w14:paraId="0C36B0D2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shd w:val="clear" w:color="auto" w:fill="FFFFFF"/>
          </w:tcPr>
          <w:p w14:paraId="292A1925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shd w:val="clear" w:color="auto" w:fill="FFFFFF"/>
          </w:tcPr>
          <w:p w14:paraId="73F9660C" w14:textId="7DF23153" w:rsidR="00FD15D2" w:rsidRPr="00CA1FB8" w:rsidRDefault="00FD15D2" w:rsidP="004F2B68">
            <w:pPr>
              <w:spacing w:after="0" w:line="240" w:lineRule="auto"/>
              <w:jc w:val="center"/>
            </w:pPr>
            <w:r>
              <w:t>RI</w:t>
            </w:r>
          </w:p>
        </w:tc>
      </w:tr>
      <w:tr w:rsidR="00FD15D2" w:rsidRPr="00CA1FB8" w14:paraId="307CB90E" w14:textId="41CCC6EE" w:rsidTr="00FD15D2">
        <w:trPr>
          <w:jc w:val="center"/>
        </w:trPr>
        <w:tc>
          <w:tcPr>
            <w:tcW w:w="1144" w:type="dxa"/>
          </w:tcPr>
          <w:p w14:paraId="679E7D7E" w14:textId="1EF4C9AE" w:rsidR="00FD15D2" w:rsidRPr="00CA1FB8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</w:tcPr>
          <w:p w14:paraId="35FF9398" w14:textId="0FDE8B9B" w:rsidR="00FD15D2" w:rsidRPr="00CA1FB8" w:rsidRDefault="00FD15D2" w:rsidP="004F2B68">
            <w:pPr>
              <w:spacing w:after="0" w:line="240" w:lineRule="auto"/>
            </w:pPr>
            <w:r w:rsidRPr="00CA1FB8">
              <w:t>História do Pensamento Político I</w:t>
            </w:r>
          </w:p>
        </w:tc>
        <w:tc>
          <w:tcPr>
            <w:tcW w:w="3730" w:type="dxa"/>
          </w:tcPr>
          <w:p w14:paraId="28CDEF55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 xml:space="preserve">Prof. </w:t>
            </w:r>
            <w:r>
              <w:t xml:space="preserve">Miguel Morgado </w:t>
            </w:r>
          </w:p>
        </w:tc>
        <w:tc>
          <w:tcPr>
            <w:tcW w:w="535" w:type="dxa"/>
          </w:tcPr>
          <w:p w14:paraId="7F6363CC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</w:tcPr>
          <w:p w14:paraId="22F873BC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</w:tcPr>
          <w:p w14:paraId="67F879F1" w14:textId="7737214B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380FF8" w14:paraId="6D47877A" w14:textId="426AF874" w:rsidTr="00FD15D2">
        <w:trPr>
          <w:jc w:val="center"/>
        </w:trPr>
        <w:tc>
          <w:tcPr>
            <w:tcW w:w="1144" w:type="dxa"/>
          </w:tcPr>
          <w:p w14:paraId="4DD5994F" w14:textId="37B94ACA" w:rsidR="00FD15D2" w:rsidRPr="007E3453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</w:tcPr>
          <w:p w14:paraId="3BD42C0C" w14:textId="46412FDA" w:rsidR="00FD15D2" w:rsidRPr="007E3453" w:rsidRDefault="00FD15D2" w:rsidP="004F2B68">
            <w:pPr>
              <w:spacing w:after="0" w:line="240" w:lineRule="auto"/>
            </w:pPr>
            <w:r w:rsidRPr="007E3453">
              <w:t>Estudos da Paz e d</w:t>
            </w:r>
            <w:r>
              <w:t>a Segurança</w:t>
            </w:r>
          </w:p>
        </w:tc>
        <w:tc>
          <w:tcPr>
            <w:tcW w:w="3730" w:type="dxa"/>
          </w:tcPr>
          <w:p w14:paraId="55AA99A8" w14:textId="1E471AAA" w:rsidR="00FD15D2" w:rsidRPr="00380FF8" w:rsidRDefault="00FD15D2" w:rsidP="004F2B68">
            <w:pPr>
              <w:spacing w:after="0" w:line="240" w:lineRule="auto"/>
              <w:jc w:val="center"/>
            </w:pPr>
            <w:r w:rsidRPr="00CA1FB8">
              <w:t>Prof</w:t>
            </w:r>
            <w:r>
              <w:t>s</w:t>
            </w:r>
            <w:r w:rsidRPr="00CA1FB8">
              <w:t xml:space="preserve">. </w:t>
            </w:r>
            <w:r>
              <w:t>Francisco Proença Garcia, António Fontes Ramos</w:t>
            </w:r>
          </w:p>
        </w:tc>
        <w:tc>
          <w:tcPr>
            <w:tcW w:w="535" w:type="dxa"/>
          </w:tcPr>
          <w:p w14:paraId="0CD59EF2" w14:textId="77777777" w:rsidR="00FD15D2" w:rsidRPr="00380FF8" w:rsidRDefault="00FD15D2" w:rsidP="004F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72" w:type="dxa"/>
          </w:tcPr>
          <w:p w14:paraId="7A3F6661" w14:textId="77777777" w:rsidR="00FD15D2" w:rsidRPr="00380FF8" w:rsidRDefault="00FD15D2" w:rsidP="004F2B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1CCA552E" w14:textId="75EB5EC3" w:rsidR="00FD15D2" w:rsidRDefault="00FD15D2" w:rsidP="004F2B68">
            <w:pPr>
              <w:spacing w:after="0" w:line="240" w:lineRule="auto"/>
              <w:jc w:val="center"/>
            </w:pPr>
            <w:r>
              <w:t>RI</w:t>
            </w:r>
          </w:p>
        </w:tc>
      </w:tr>
      <w:tr w:rsidR="00FD15D2" w:rsidRPr="00CA1FB8" w14:paraId="7D69C23F" w14:textId="193293CA" w:rsidTr="00FD15D2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9916" w14:textId="2359CF2A" w:rsidR="00FD15D2" w:rsidRPr="00CA1FB8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5576B" w14:textId="166740BF" w:rsidR="00FD15D2" w:rsidRPr="00CA1FB8" w:rsidRDefault="00FD15D2" w:rsidP="004F2B68">
            <w:pPr>
              <w:spacing w:after="0" w:line="240" w:lineRule="auto"/>
            </w:pPr>
            <w:r w:rsidRPr="00CA1FB8">
              <w:t>Doutrina Social da Igreja *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86B3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729A2">
              <w:t>Prof. Hugo Chelo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7159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42199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6A33" w14:textId="3B6F8AE9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CA1FB8" w14:paraId="61A4D8E8" w14:textId="2862FAC0" w:rsidTr="00FD15D2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F5A51" w14:textId="45FC89BB" w:rsidR="00FD15D2" w:rsidRPr="00CA1FB8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D8A8" w14:textId="2D9C8F39" w:rsidR="00FD15D2" w:rsidRPr="00CA1FB8" w:rsidRDefault="00FD15D2" w:rsidP="004F2B68">
            <w:pPr>
              <w:spacing w:after="0" w:line="240" w:lineRule="auto"/>
            </w:pPr>
            <w:r w:rsidRPr="00CA1FB8">
              <w:t xml:space="preserve">Métodos de Investigação Científica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82EB" w14:textId="44EA1DBF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 xml:space="preserve">Prof. </w:t>
            </w:r>
            <w:r>
              <w:t>Francisco Proença Garcia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3BB4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2310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5184" w14:textId="176E6E79" w:rsidR="00FD15D2" w:rsidRPr="00CA1FB8" w:rsidRDefault="00FD15D2" w:rsidP="004F2B68">
            <w:pPr>
              <w:spacing w:after="0" w:line="240" w:lineRule="auto"/>
              <w:jc w:val="center"/>
            </w:pPr>
            <w:proofErr w:type="spellStart"/>
            <w:r>
              <w:t>Met</w:t>
            </w:r>
            <w:proofErr w:type="spellEnd"/>
          </w:p>
        </w:tc>
      </w:tr>
      <w:tr w:rsidR="00FD15D2" w:rsidRPr="00CA1FB8" w14:paraId="647C4CE9" w14:textId="705636E0" w:rsidTr="00FD15D2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3F3C1" w14:textId="27BA9863" w:rsidR="00FD15D2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21753" w14:textId="35A8C2BF" w:rsidR="00FD15D2" w:rsidRPr="00CA1FB8" w:rsidRDefault="00FD15D2" w:rsidP="004F2B68">
            <w:pPr>
              <w:spacing w:after="0" w:line="240" w:lineRule="auto"/>
            </w:pPr>
            <w:r>
              <w:t>Encontro Internacional de Estudos Políticos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72DE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Prof. João Carlos Espada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6C78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E574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42E61" w14:textId="0A181922" w:rsidR="00FD15D2" w:rsidRPr="00CA1FB8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  <w:tr w:rsidR="00FD15D2" w:rsidRPr="00CA1FB8" w14:paraId="0737516C" w14:textId="07F41496" w:rsidTr="00FD15D2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3CA6" w14:textId="666A3B01" w:rsidR="00FD15D2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6236" w14:textId="17EAE8D7" w:rsidR="00FD15D2" w:rsidRDefault="00FD15D2" w:rsidP="004F2B68">
            <w:pPr>
              <w:spacing w:after="0" w:line="24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Seminars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63BE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Prof. João Carlos Espada</w:t>
            </w:r>
            <w:r>
              <w:t xml:space="preserve"> (Regente)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5DB9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32AF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6DB3" w14:textId="58E8313B" w:rsidR="00FD15D2" w:rsidRDefault="00FD15D2" w:rsidP="004F2B68">
            <w:pPr>
              <w:spacing w:after="0" w:line="240" w:lineRule="auto"/>
              <w:jc w:val="center"/>
            </w:pPr>
            <w:r>
              <w:t>CP</w:t>
            </w:r>
          </w:p>
        </w:tc>
      </w:tr>
    </w:tbl>
    <w:p w14:paraId="69735146" w14:textId="77777777" w:rsidR="005A2AAF" w:rsidRPr="00CA1FB8" w:rsidRDefault="005A2AAF" w:rsidP="005A2AAF">
      <w:pPr>
        <w:spacing w:after="0" w:line="240" w:lineRule="auto"/>
        <w:jc w:val="center"/>
        <w:rPr>
          <w:b/>
          <w:sz w:val="8"/>
          <w:u w:val="single"/>
        </w:rPr>
      </w:pPr>
    </w:p>
    <w:p w14:paraId="3A04BC95" w14:textId="77777777" w:rsidR="005A2AAF" w:rsidRDefault="005A2AAF" w:rsidP="005A2AAF">
      <w:pPr>
        <w:spacing w:after="0" w:line="240" w:lineRule="auto"/>
        <w:ind w:left="2124" w:firstLine="708"/>
      </w:pPr>
      <w:r>
        <w:t>*Os alunos frequentam a UC “Doutrina Social da Igreja” ou a UC “Filosofia Moral”</w:t>
      </w:r>
    </w:p>
    <w:p w14:paraId="00E8A83C" w14:textId="77777777" w:rsidR="005A2AAF" w:rsidRDefault="005A2AAF" w:rsidP="005A2AAF">
      <w:pPr>
        <w:tabs>
          <w:tab w:val="left" w:pos="8583"/>
        </w:tabs>
      </w:pPr>
    </w:p>
    <w:p w14:paraId="788AB560" w14:textId="3EFC6458" w:rsidR="005A2AAF" w:rsidRDefault="005A2AAF" w:rsidP="005A2AAF">
      <w:pPr>
        <w:tabs>
          <w:tab w:val="left" w:pos="8583"/>
        </w:tabs>
      </w:pPr>
    </w:p>
    <w:p w14:paraId="73A26C7E" w14:textId="39290686" w:rsidR="00F86604" w:rsidRDefault="00F86604" w:rsidP="005A2AAF">
      <w:pPr>
        <w:tabs>
          <w:tab w:val="left" w:pos="8583"/>
        </w:tabs>
      </w:pPr>
    </w:p>
    <w:p w14:paraId="75EC1A1E" w14:textId="7DB2F020" w:rsidR="00F86604" w:rsidRDefault="00F86604" w:rsidP="005A2AAF">
      <w:pPr>
        <w:tabs>
          <w:tab w:val="left" w:pos="8583"/>
        </w:tabs>
      </w:pPr>
    </w:p>
    <w:p w14:paraId="54B2E5F3" w14:textId="6F26A388" w:rsidR="00F86604" w:rsidRDefault="00F86604" w:rsidP="005A2AAF">
      <w:pPr>
        <w:tabs>
          <w:tab w:val="left" w:pos="8583"/>
        </w:tabs>
      </w:pPr>
    </w:p>
    <w:p w14:paraId="385C8115" w14:textId="4FD0D307" w:rsidR="00F86604" w:rsidRDefault="00F86604" w:rsidP="005A2AAF">
      <w:pPr>
        <w:tabs>
          <w:tab w:val="left" w:pos="8583"/>
        </w:tabs>
      </w:pPr>
    </w:p>
    <w:p w14:paraId="193C8990" w14:textId="77777777" w:rsidR="00F86604" w:rsidRDefault="00F86604" w:rsidP="005A2AAF">
      <w:pPr>
        <w:tabs>
          <w:tab w:val="left" w:pos="8583"/>
        </w:tabs>
      </w:pPr>
    </w:p>
    <w:p w14:paraId="3925E220" w14:textId="77777777" w:rsidR="00F86604" w:rsidRDefault="00F86604" w:rsidP="00F86604">
      <w:pPr>
        <w:spacing w:after="0" w:line="240" w:lineRule="auto"/>
        <w:jc w:val="center"/>
      </w:pPr>
    </w:p>
    <w:p w14:paraId="38F9FE1A" w14:textId="77777777" w:rsidR="00FD15D2" w:rsidRDefault="00FD15D2" w:rsidP="00FD15D2">
      <w:pPr>
        <w:spacing w:after="0" w:line="240" w:lineRule="auto"/>
        <w:ind w:left="1416" w:firstLine="708"/>
      </w:pPr>
    </w:p>
    <w:p w14:paraId="7E77ED1F" w14:textId="551CFFB4" w:rsidR="00F86604" w:rsidRDefault="00FD15D2" w:rsidP="00FD15D2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                               </w:t>
      </w:r>
      <w:r w:rsidR="00F86604">
        <w:rPr>
          <w:b/>
        </w:rPr>
        <w:t>RAMO CIÊNCIA POLÍTICA</w:t>
      </w:r>
    </w:p>
    <w:p w14:paraId="4C85BE21" w14:textId="1F948E1A" w:rsidR="00F86604" w:rsidRPr="00F86604" w:rsidRDefault="005A2AAF" w:rsidP="00FD15D2">
      <w:pPr>
        <w:spacing w:after="0" w:line="240" w:lineRule="auto"/>
        <w:jc w:val="center"/>
        <w:rPr>
          <w:b/>
          <w:i/>
        </w:rPr>
      </w:pPr>
      <w:r>
        <w:rPr>
          <w:b/>
        </w:rPr>
        <w:t>Unidades Curriculares OPTATIVAS</w:t>
      </w:r>
    </w:p>
    <w:tbl>
      <w:tblPr>
        <w:tblW w:w="12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778"/>
        <w:gridCol w:w="5714"/>
        <w:gridCol w:w="542"/>
        <w:gridCol w:w="1710"/>
      </w:tblGrid>
      <w:tr w:rsidR="00FD15D2" w:rsidRPr="00CA1FB8" w14:paraId="423B9972" w14:textId="77777777" w:rsidTr="00FD15D2">
        <w:trPr>
          <w:jc w:val="center"/>
        </w:trPr>
        <w:tc>
          <w:tcPr>
            <w:tcW w:w="1102" w:type="dxa"/>
            <w:tcBorders>
              <w:bottom w:val="single" w:sz="4" w:space="0" w:color="auto"/>
            </w:tcBorders>
          </w:tcPr>
          <w:p w14:paraId="7619552B" w14:textId="046405A1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3ED5F4CB" w14:textId="5177A59D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U.C.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14:paraId="311CD714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Docente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A73F11C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F586A8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ECTS</w:t>
            </w:r>
          </w:p>
        </w:tc>
      </w:tr>
      <w:tr w:rsidR="00FD15D2" w:rsidRPr="00F30311" w14:paraId="13D483B3" w14:textId="77777777" w:rsidTr="00FD15D2">
        <w:trPr>
          <w:jc w:val="center"/>
        </w:trPr>
        <w:tc>
          <w:tcPr>
            <w:tcW w:w="1102" w:type="dxa"/>
            <w:tcBorders>
              <w:bottom w:val="single" w:sz="4" w:space="0" w:color="auto"/>
            </w:tcBorders>
          </w:tcPr>
          <w:p w14:paraId="2B626917" w14:textId="714BE9DC" w:rsidR="00FD15D2" w:rsidRPr="007B28C5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037A9005" w14:textId="44E54A5B" w:rsidR="00FD15D2" w:rsidRPr="007B28C5" w:rsidRDefault="00FD15D2" w:rsidP="004F2B68">
            <w:pPr>
              <w:spacing w:after="0" w:line="240" w:lineRule="auto"/>
              <w:rPr>
                <w:sz w:val="20"/>
                <w:szCs w:val="20"/>
              </w:rPr>
            </w:pPr>
            <w:r w:rsidRPr="007B28C5">
              <w:t>História do Pensamento Político II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14:paraId="0FF3CEFC" w14:textId="77777777" w:rsidR="00FD15D2" w:rsidRPr="007B28C5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7B28C5">
              <w:t xml:space="preserve">Prof. </w:t>
            </w:r>
            <w:r>
              <w:t xml:space="preserve">Ivone Moreira 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175851BF" w14:textId="77777777" w:rsidR="00FD15D2" w:rsidRPr="007B28C5" w:rsidRDefault="00FD15D2" w:rsidP="004F2B68">
            <w:pPr>
              <w:spacing w:after="0" w:line="240" w:lineRule="auto"/>
              <w:jc w:val="center"/>
            </w:pPr>
            <w:r w:rsidRPr="007B28C5"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44C8B5" w14:textId="77777777" w:rsidR="00FD15D2" w:rsidRPr="007B28C5" w:rsidRDefault="00FD15D2" w:rsidP="004F2B68">
            <w:pPr>
              <w:spacing w:after="0" w:line="240" w:lineRule="auto"/>
              <w:jc w:val="center"/>
            </w:pPr>
            <w:r w:rsidRPr="007B28C5">
              <w:t>6</w:t>
            </w:r>
          </w:p>
        </w:tc>
      </w:tr>
      <w:tr w:rsidR="00FD15D2" w:rsidRPr="00F30311" w14:paraId="75CEE70D" w14:textId="77777777" w:rsidTr="00FD15D2">
        <w:trPr>
          <w:jc w:val="center"/>
        </w:trPr>
        <w:tc>
          <w:tcPr>
            <w:tcW w:w="1102" w:type="dxa"/>
            <w:tcBorders>
              <w:bottom w:val="single" w:sz="4" w:space="0" w:color="auto"/>
            </w:tcBorders>
          </w:tcPr>
          <w:p w14:paraId="67231E97" w14:textId="23EBC9AF" w:rsidR="00FD15D2" w:rsidRPr="007B28C5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5ACD297E" w14:textId="79665DA3" w:rsidR="00FD15D2" w:rsidRPr="007B28C5" w:rsidRDefault="00FD15D2" w:rsidP="004F2B68">
            <w:pPr>
              <w:spacing w:after="0" w:line="240" w:lineRule="auto"/>
              <w:rPr>
                <w:b/>
                <w:lang w:val="en-US"/>
              </w:rPr>
            </w:pPr>
            <w:r w:rsidRPr="007B28C5">
              <w:t>Política Comparada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14:paraId="0BBD9AD9" w14:textId="77777777" w:rsidR="00FD15D2" w:rsidRPr="007B28C5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7B28C5">
              <w:t>Prof</w:t>
            </w:r>
            <w:r>
              <w:t>s</w:t>
            </w:r>
            <w:r w:rsidRPr="007B28C5">
              <w:t>. Manuel Braga da Cruz</w:t>
            </w:r>
            <w:r>
              <w:t xml:space="preserve"> e Nuno Sampaio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03EA22AB" w14:textId="77777777" w:rsidR="00FD15D2" w:rsidRPr="007B28C5" w:rsidRDefault="00FD15D2" w:rsidP="004F2B68">
            <w:pPr>
              <w:spacing w:after="0" w:line="240" w:lineRule="auto"/>
              <w:jc w:val="center"/>
            </w:pPr>
            <w:r w:rsidRPr="007B28C5"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40B790" w14:textId="77777777" w:rsidR="00FD15D2" w:rsidRPr="007B28C5" w:rsidRDefault="00FD15D2" w:rsidP="004F2B68">
            <w:pPr>
              <w:spacing w:after="0" w:line="240" w:lineRule="auto"/>
              <w:jc w:val="center"/>
            </w:pPr>
            <w:r w:rsidRPr="007B28C5">
              <w:t>6</w:t>
            </w:r>
          </w:p>
        </w:tc>
      </w:tr>
      <w:tr w:rsidR="00FD15D2" w:rsidRPr="00CA1FB8" w14:paraId="5C0DC135" w14:textId="77777777" w:rsidTr="00FD15D2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87" w14:textId="7E1D4BEF" w:rsidR="00FD15D2" w:rsidRPr="004C250E" w:rsidRDefault="00FD15D2" w:rsidP="004F2B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1º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D277" w14:textId="495961BE" w:rsidR="00FD15D2" w:rsidRPr="004C250E" w:rsidRDefault="00FD15D2" w:rsidP="004F2B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The Third Wave of Democratization: from 1974 to the present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D2B5" w14:textId="44E18DB7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C250E">
              <w:rPr>
                <w:color w:val="000000" w:themeColor="text1"/>
              </w:rPr>
              <w:t xml:space="preserve">Prof. Mónica Dias 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B6C" w14:textId="228EC1C3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DFE" w14:textId="3CFE9FC6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3</w:t>
            </w:r>
          </w:p>
        </w:tc>
      </w:tr>
      <w:tr w:rsidR="00FD15D2" w:rsidRPr="00CA1FB8" w14:paraId="560B2D27" w14:textId="77777777" w:rsidTr="00FD15D2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1EA" w14:textId="4EE47E73" w:rsidR="00FD15D2" w:rsidRPr="004C250E" w:rsidRDefault="00FD15D2" w:rsidP="004F2B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1º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A43" w14:textId="100CAD1B" w:rsidR="00FD15D2" w:rsidRPr="004C250E" w:rsidRDefault="00FD15D2" w:rsidP="004F2B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Democracy in Western Political Thought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DD13" w14:textId="332D7F2C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C250E">
              <w:rPr>
                <w:color w:val="000000" w:themeColor="text1"/>
              </w:rPr>
              <w:t>Prof. João Pereira Coutinho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87C" w14:textId="0F44372A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AEE" w14:textId="4704FDA1" w:rsidR="00FD15D2" w:rsidRPr="004C250E" w:rsidRDefault="00FD15D2" w:rsidP="004F2B68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4C250E">
              <w:rPr>
                <w:color w:val="000000" w:themeColor="text1"/>
                <w:lang w:val="en-US"/>
              </w:rPr>
              <w:t>3</w:t>
            </w:r>
          </w:p>
        </w:tc>
      </w:tr>
      <w:tr w:rsidR="00FD15D2" w:rsidRPr="00CA1FB8" w14:paraId="6AEC7AF3" w14:textId="77777777" w:rsidTr="00FD15D2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A7C" w14:textId="2ED3E103" w:rsidR="00FD15D2" w:rsidRPr="00CF3F38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1º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42FE" w14:textId="743FA52E" w:rsidR="00FD15D2" w:rsidRPr="00CF3F38" w:rsidRDefault="00FD15D2" w:rsidP="004F2B68">
            <w:pPr>
              <w:spacing w:after="0" w:line="240" w:lineRule="auto"/>
              <w:rPr>
                <w:lang w:val="en-US"/>
              </w:rPr>
            </w:pPr>
            <w:r w:rsidRPr="00CF3F38">
              <w:rPr>
                <w:lang w:val="en-US"/>
              </w:rPr>
              <w:t>Institutions of Governance and R</w:t>
            </w:r>
            <w:r>
              <w:rPr>
                <w:lang w:val="en-US"/>
              </w:rPr>
              <w:t>epresentation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D368" w14:textId="77777777" w:rsidR="00FD15D2" w:rsidRPr="008B6DFE" w:rsidRDefault="00FD15D2" w:rsidP="004F2B68">
            <w:pPr>
              <w:spacing w:after="0" w:line="240" w:lineRule="auto"/>
              <w:jc w:val="center"/>
            </w:pPr>
            <w:r w:rsidRPr="008B6DFE">
              <w:t>Prof. André Azevedo Alves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B0C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306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3</w:t>
            </w:r>
          </w:p>
        </w:tc>
      </w:tr>
      <w:tr w:rsidR="00FD15D2" w:rsidRPr="00CA1FB8" w14:paraId="0473AD53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68F77EEE" w14:textId="116C04C3" w:rsidR="00FD15D2" w:rsidRPr="004D69EF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1º</w:t>
            </w:r>
          </w:p>
        </w:tc>
        <w:tc>
          <w:tcPr>
            <w:tcW w:w="3778" w:type="dxa"/>
            <w:shd w:val="clear" w:color="auto" w:fill="FFFFFF"/>
          </w:tcPr>
          <w:p w14:paraId="0D359A2A" w14:textId="43BA9BCA" w:rsidR="00FD15D2" w:rsidRPr="004D69EF" w:rsidRDefault="00FD15D2" w:rsidP="004F2B68">
            <w:pPr>
              <w:spacing w:after="0" w:line="240" w:lineRule="auto"/>
              <w:rPr>
                <w:lang w:val="en-US"/>
              </w:rPr>
            </w:pPr>
            <w:r w:rsidRPr="004D69EF">
              <w:rPr>
                <w:lang w:val="en-US"/>
              </w:rPr>
              <w:t>Democracy, Public Choice, Law a</w:t>
            </w:r>
            <w:r>
              <w:rPr>
                <w:lang w:val="en-US"/>
              </w:rPr>
              <w:t>nd Economics</w:t>
            </w:r>
          </w:p>
        </w:tc>
        <w:tc>
          <w:tcPr>
            <w:tcW w:w="5714" w:type="dxa"/>
            <w:shd w:val="clear" w:color="auto" w:fill="FFFFFF"/>
          </w:tcPr>
          <w:p w14:paraId="5C6807A9" w14:textId="77777777" w:rsidR="00FD15D2" w:rsidRPr="008B6DFE" w:rsidRDefault="00FD15D2" w:rsidP="004F2B68">
            <w:pPr>
              <w:spacing w:after="0" w:line="240" w:lineRule="auto"/>
              <w:jc w:val="center"/>
            </w:pPr>
            <w:r w:rsidRPr="008B6DFE">
              <w:t>Prof. André Azevedo Alves</w:t>
            </w:r>
          </w:p>
        </w:tc>
        <w:tc>
          <w:tcPr>
            <w:tcW w:w="542" w:type="dxa"/>
          </w:tcPr>
          <w:p w14:paraId="1DFAC666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3899EF07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D15D2" w:rsidRPr="00CA1FB8" w14:paraId="52EE78CB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55576A3F" w14:textId="77FF6A0E" w:rsidR="00FD15D2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3778" w:type="dxa"/>
            <w:shd w:val="clear" w:color="auto" w:fill="FFFFFF"/>
          </w:tcPr>
          <w:p w14:paraId="64CCEB18" w14:textId="022C506B" w:rsidR="00FD15D2" w:rsidRDefault="00FD15D2" w:rsidP="004F2B68">
            <w:pPr>
              <w:spacing w:after="0" w:line="240" w:lineRule="auto"/>
            </w:pPr>
            <w:r>
              <w:t>Liberalismo, Conservadorismo e Radicalismo</w:t>
            </w:r>
            <w:r w:rsidR="009F2522">
              <w:t xml:space="preserve"> *</w:t>
            </w:r>
          </w:p>
        </w:tc>
        <w:tc>
          <w:tcPr>
            <w:tcW w:w="5714" w:type="dxa"/>
            <w:shd w:val="clear" w:color="auto" w:fill="FFFFFF"/>
          </w:tcPr>
          <w:p w14:paraId="2463DC6D" w14:textId="77777777" w:rsidR="00FD15D2" w:rsidRPr="008B6DFE" w:rsidRDefault="00FD15D2" w:rsidP="004F2B68">
            <w:pPr>
              <w:spacing w:after="0" w:line="240" w:lineRule="auto"/>
              <w:jc w:val="center"/>
            </w:pPr>
            <w:r>
              <w:t>Profs. Carlos Marques de Almeida, José Tomaz Castello Branco, Orlando Samões</w:t>
            </w:r>
          </w:p>
        </w:tc>
        <w:tc>
          <w:tcPr>
            <w:tcW w:w="542" w:type="dxa"/>
          </w:tcPr>
          <w:p w14:paraId="260BF9DF" w14:textId="77777777" w:rsidR="00FD15D2" w:rsidRDefault="00FD15D2" w:rsidP="004F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10" w:type="dxa"/>
          </w:tcPr>
          <w:p w14:paraId="347DA34C" w14:textId="77777777" w:rsidR="00FD15D2" w:rsidRDefault="00FD15D2" w:rsidP="004F2B6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D15D2" w:rsidRPr="00CA1FB8" w14:paraId="01F7600C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6169D584" w14:textId="08A3BF43" w:rsidR="00FD15D2" w:rsidRPr="007B28C5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78" w:type="dxa"/>
            <w:shd w:val="clear" w:color="auto" w:fill="FFFFFF"/>
          </w:tcPr>
          <w:p w14:paraId="219CE9F3" w14:textId="1593C7EF" w:rsidR="00FD15D2" w:rsidRPr="007B28C5" w:rsidRDefault="00FD15D2" w:rsidP="004F2B68">
            <w:pPr>
              <w:spacing w:after="0" w:line="240" w:lineRule="auto"/>
            </w:pPr>
            <w:r w:rsidRPr="007B28C5">
              <w:t>Jornalismo</w:t>
            </w:r>
            <w:r>
              <w:t>, Política e Espaço Público</w:t>
            </w:r>
          </w:p>
        </w:tc>
        <w:tc>
          <w:tcPr>
            <w:tcW w:w="5714" w:type="dxa"/>
            <w:shd w:val="clear" w:color="auto" w:fill="FFFFFF"/>
          </w:tcPr>
          <w:p w14:paraId="1BC7DFD4" w14:textId="77777777" w:rsidR="00FD15D2" w:rsidRPr="008B6DFE" w:rsidRDefault="00FD15D2" w:rsidP="004F2B68">
            <w:pPr>
              <w:spacing w:after="0" w:line="240" w:lineRule="auto"/>
              <w:jc w:val="center"/>
            </w:pPr>
            <w:r>
              <w:t>Prof. Mónica Dias</w:t>
            </w:r>
          </w:p>
        </w:tc>
        <w:tc>
          <w:tcPr>
            <w:tcW w:w="542" w:type="dxa"/>
          </w:tcPr>
          <w:p w14:paraId="5DE2859B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562C70FC" w14:textId="77777777" w:rsidR="00FD15D2" w:rsidRPr="00CA1FB8" w:rsidRDefault="00FD15D2" w:rsidP="004F2B68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D15D2" w:rsidRPr="00CA1FB8" w14:paraId="248B7C9C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5C3B7E41" w14:textId="7FDFE5CB" w:rsidR="00FD15D2" w:rsidRPr="007B28C5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78" w:type="dxa"/>
            <w:shd w:val="clear" w:color="auto" w:fill="FFFFFF"/>
          </w:tcPr>
          <w:p w14:paraId="0A2C6070" w14:textId="343123E9" w:rsidR="00FD15D2" w:rsidRPr="007B28C5" w:rsidRDefault="00FD15D2" w:rsidP="004F2B68">
            <w:pPr>
              <w:spacing w:after="0" w:line="240" w:lineRule="auto"/>
            </w:pPr>
            <w:r w:rsidRPr="007B28C5">
              <w:t>Ideologias Políticas</w:t>
            </w:r>
          </w:p>
        </w:tc>
        <w:tc>
          <w:tcPr>
            <w:tcW w:w="5714" w:type="dxa"/>
            <w:shd w:val="clear" w:color="auto" w:fill="FFFFFF"/>
          </w:tcPr>
          <w:p w14:paraId="637C6561" w14:textId="77777777" w:rsidR="00FD15D2" w:rsidRPr="008B6DFE" w:rsidRDefault="00FD15D2" w:rsidP="004F2B68">
            <w:pPr>
              <w:spacing w:after="0" w:line="240" w:lineRule="auto"/>
              <w:jc w:val="center"/>
            </w:pPr>
            <w:r w:rsidRPr="008B6DFE">
              <w:t>Prof. Orlando Samões</w:t>
            </w:r>
          </w:p>
        </w:tc>
        <w:tc>
          <w:tcPr>
            <w:tcW w:w="542" w:type="dxa"/>
          </w:tcPr>
          <w:p w14:paraId="364A3004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18</w:t>
            </w:r>
          </w:p>
        </w:tc>
        <w:tc>
          <w:tcPr>
            <w:tcW w:w="1710" w:type="dxa"/>
          </w:tcPr>
          <w:p w14:paraId="5720E8B0" w14:textId="77777777" w:rsidR="00FD15D2" w:rsidRPr="00CA1FB8" w:rsidRDefault="00FD15D2" w:rsidP="004F2B68">
            <w:pPr>
              <w:spacing w:after="0" w:line="240" w:lineRule="auto"/>
              <w:jc w:val="center"/>
            </w:pPr>
            <w:r w:rsidRPr="00CA1FB8">
              <w:t>6</w:t>
            </w:r>
          </w:p>
        </w:tc>
      </w:tr>
      <w:tr w:rsidR="00FD15D2" w:rsidRPr="00CA1FB8" w14:paraId="6989AD03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28645B31" w14:textId="78A3D43B" w:rsidR="00FD15D2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78" w:type="dxa"/>
            <w:shd w:val="clear" w:color="auto" w:fill="FFFFFF"/>
          </w:tcPr>
          <w:p w14:paraId="7F8FD20C" w14:textId="716770EE" w:rsidR="00FD15D2" w:rsidRPr="007B28C5" w:rsidRDefault="00FD15D2" w:rsidP="004F2B68">
            <w:pPr>
              <w:spacing w:after="0" w:line="240" w:lineRule="auto"/>
            </w:pPr>
            <w:r>
              <w:t>Sondagens e Estudos de Opinião</w:t>
            </w:r>
          </w:p>
        </w:tc>
        <w:tc>
          <w:tcPr>
            <w:tcW w:w="5714" w:type="dxa"/>
            <w:shd w:val="clear" w:color="auto" w:fill="FFFFFF"/>
          </w:tcPr>
          <w:p w14:paraId="4B7A1EF4" w14:textId="5CA255F4" w:rsidR="00FD15D2" w:rsidRPr="008B6DFE" w:rsidRDefault="00FD15D2" w:rsidP="004F2B68">
            <w:pPr>
              <w:spacing w:after="0" w:line="240" w:lineRule="auto"/>
              <w:jc w:val="center"/>
            </w:pPr>
            <w:r>
              <w:t>Profs. André Azevedo Alves, Ricardo Reis</w:t>
            </w:r>
          </w:p>
        </w:tc>
        <w:tc>
          <w:tcPr>
            <w:tcW w:w="542" w:type="dxa"/>
          </w:tcPr>
          <w:p w14:paraId="27025594" w14:textId="547F9743" w:rsidR="00FD15D2" w:rsidRPr="00CA1FB8" w:rsidRDefault="00FD15D2" w:rsidP="004F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10" w:type="dxa"/>
          </w:tcPr>
          <w:p w14:paraId="1F99C790" w14:textId="3DDAD98E" w:rsidR="00FD15D2" w:rsidRPr="00CA1FB8" w:rsidRDefault="00FD15D2" w:rsidP="004F2B6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D15D2" w:rsidRPr="00CF3202" w14:paraId="722C6560" w14:textId="77777777" w:rsidTr="00FD15D2">
        <w:trPr>
          <w:jc w:val="center"/>
        </w:trPr>
        <w:tc>
          <w:tcPr>
            <w:tcW w:w="1102" w:type="dxa"/>
            <w:shd w:val="clear" w:color="auto" w:fill="FFFFFF"/>
          </w:tcPr>
          <w:p w14:paraId="1E57E354" w14:textId="0940613D" w:rsidR="00FD15D2" w:rsidRPr="00CF3202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2º</w:t>
            </w:r>
          </w:p>
        </w:tc>
        <w:tc>
          <w:tcPr>
            <w:tcW w:w="3778" w:type="dxa"/>
            <w:shd w:val="clear" w:color="auto" w:fill="FFFFFF"/>
          </w:tcPr>
          <w:p w14:paraId="03502759" w14:textId="2D0B1CAD" w:rsidR="00FD15D2" w:rsidRPr="00CF3202" w:rsidRDefault="00FD15D2" w:rsidP="004F2B68">
            <w:pPr>
              <w:spacing w:after="0" w:line="240" w:lineRule="auto"/>
              <w:rPr>
                <w:lang w:val="en-US"/>
              </w:rPr>
            </w:pPr>
            <w:r w:rsidRPr="00CF3202">
              <w:rPr>
                <w:lang w:val="en-US"/>
              </w:rPr>
              <w:t>International Seminars in Area Studies</w:t>
            </w:r>
          </w:p>
        </w:tc>
        <w:tc>
          <w:tcPr>
            <w:tcW w:w="5714" w:type="dxa"/>
            <w:shd w:val="clear" w:color="auto" w:fill="FFFFFF"/>
          </w:tcPr>
          <w:p w14:paraId="35023B41" w14:textId="5C27B90F" w:rsidR="00FD15D2" w:rsidRPr="00CF3202" w:rsidRDefault="00FD15D2" w:rsidP="004F2B68">
            <w:pPr>
              <w:spacing w:after="0" w:line="240" w:lineRule="auto"/>
              <w:jc w:val="center"/>
            </w:pPr>
            <w:r w:rsidRPr="00CF3202">
              <w:t>Prof. João Carlos Espada (Regente)</w:t>
            </w:r>
          </w:p>
        </w:tc>
        <w:tc>
          <w:tcPr>
            <w:tcW w:w="542" w:type="dxa"/>
          </w:tcPr>
          <w:p w14:paraId="31A7EFC1" w14:textId="64FDA84F" w:rsidR="00FD15D2" w:rsidRPr="00CF3202" w:rsidRDefault="00FD15D2" w:rsidP="004F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10" w:type="dxa"/>
          </w:tcPr>
          <w:p w14:paraId="12A58001" w14:textId="722ECC51" w:rsidR="00FD15D2" w:rsidRPr="00CF3202" w:rsidRDefault="00FD15D2" w:rsidP="004F2B68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14:paraId="257C8063" w14:textId="77777777" w:rsidR="00F86604" w:rsidRDefault="00F86604" w:rsidP="00F86604">
      <w:pPr>
        <w:spacing w:after="0" w:line="240" w:lineRule="auto"/>
        <w:rPr>
          <w:b/>
        </w:rPr>
      </w:pPr>
    </w:p>
    <w:p w14:paraId="1FF01671" w14:textId="2617EF89" w:rsidR="00626689" w:rsidRDefault="00626689" w:rsidP="00FD15D2">
      <w:pPr>
        <w:spacing w:after="0" w:line="240" w:lineRule="auto"/>
        <w:jc w:val="center"/>
      </w:pPr>
      <w:r>
        <w:rPr>
          <w:b/>
        </w:rPr>
        <w:t>RAMO RELAÇÕES INTERNACIONAI</w:t>
      </w:r>
      <w:r w:rsidR="00F86604">
        <w:rPr>
          <w:b/>
        </w:rPr>
        <w:t>S</w:t>
      </w:r>
    </w:p>
    <w:p w14:paraId="72E5324D" w14:textId="3E79087C" w:rsidR="005A2AAF" w:rsidRPr="00F86604" w:rsidRDefault="00FD15D2" w:rsidP="00FD15D2">
      <w:pPr>
        <w:spacing w:after="0" w:line="240" w:lineRule="auto"/>
        <w:ind w:left="5664"/>
        <w:rPr>
          <w:b/>
          <w:i/>
        </w:rPr>
      </w:pPr>
      <w:r>
        <w:rPr>
          <w:b/>
        </w:rPr>
        <w:t xml:space="preserve">          </w:t>
      </w:r>
      <w:r w:rsidR="005A2AAF">
        <w:rPr>
          <w:b/>
        </w:rPr>
        <w:t>Unidades Curriculares OPTATIVAS</w:t>
      </w:r>
    </w:p>
    <w:tbl>
      <w:tblPr>
        <w:tblW w:w="12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741"/>
        <w:gridCol w:w="5903"/>
        <w:gridCol w:w="825"/>
        <w:gridCol w:w="1298"/>
      </w:tblGrid>
      <w:tr w:rsidR="00FD15D2" w:rsidRPr="00CA1FB8" w14:paraId="5A450EE5" w14:textId="77777777" w:rsidTr="00FD15D2">
        <w:trPr>
          <w:jc w:val="center"/>
        </w:trPr>
        <w:tc>
          <w:tcPr>
            <w:tcW w:w="1074" w:type="dxa"/>
            <w:tcBorders>
              <w:bottom w:val="single" w:sz="4" w:space="0" w:color="auto"/>
            </w:tcBorders>
          </w:tcPr>
          <w:p w14:paraId="07E7DE7A" w14:textId="6C437A20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5DC7BB4B" w14:textId="1987C045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U.C.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14:paraId="526907E2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Docente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2604890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H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62CC7F85" w14:textId="77777777" w:rsidR="00FD15D2" w:rsidRPr="00CA1FB8" w:rsidRDefault="00FD15D2" w:rsidP="004F2B68">
            <w:pPr>
              <w:spacing w:after="0" w:line="240" w:lineRule="auto"/>
              <w:jc w:val="center"/>
              <w:rPr>
                <w:b/>
              </w:rPr>
            </w:pPr>
            <w:r w:rsidRPr="00CA1FB8">
              <w:rPr>
                <w:b/>
              </w:rPr>
              <w:t>ECTS</w:t>
            </w:r>
          </w:p>
        </w:tc>
      </w:tr>
      <w:tr w:rsidR="00FD15D2" w:rsidRPr="00CA1FB8" w14:paraId="6F95B368" w14:textId="77777777" w:rsidTr="00FD15D2">
        <w:trPr>
          <w:jc w:val="center"/>
        </w:trPr>
        <w:tc>
          <w:tcPr>
            <w:tcW w:w="1074" w:type="dxa"/>
            <w:tcBorders>
              <w:bottom w:val="single" w:sz="4" w:space="0" w:color="auto"/>
            </w:tcBorders>
          </w:tcPr>
          <w:p w14:paraId="153A39EE" w14:textId="325C859D" w:rsidR="00FD15D2" w:rsidRPr="00C729A2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26595184" w14:textId="654EA5C4" w:rsidR="00FD15D2" w:rsidRPr="00C729A2" w:rsidRDefault="00FD15D2" w:rsidP="004F2B68">
            <w:pPr>
              <w:spacing w:after="0" w:line="240" w:lineRule="auto"/>
            </w:pPr>
            <w:r w:rsidRPr="00C729A2">
              <w:t>Estratégia, Inteligência e Gestão d</w:t>
            </w:r>
            <w:r>
              <w:t>e Crises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14:paraId="4B990520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Profs. Francisco Proença Garcia e Nuno Sardinha Monteiro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866841A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18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FE6AD5E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6</w:t>
            </w:r>
          </w:p>
        </w:tc>
      </w:tr>
      <w:tr w:rsidR="00FD15D2" w:rsidRPr="00F30311" w14:paraId="621BBB35" w14:textId="77777777" w:rsidTr="00FD15D2">
        <w:trPr>
          <w:jc w:val="center"/>
        </w:trPr>
        <w:tc>
          <w:tcPr>
            <w:tcW w:w="1074" w:type="dxa"/>
            <w:tcBorders>
              <w:bottom w:val="single" w:sz="4" w:space="0" w:color="auto"/>
            </w:tcBorders>
          </w:tcPr>
          <w:p w14:paraId="590E5F54" w14:textId="6EE58DCA" w:rsidR="00FD15D2" w:rsidRDefault="00FD15D2" w:rsidP="004F2B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2º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5D1088D4" w14:textId="75CD1E3F" w:rsidR="00FD15D2" w:rsidRPr="00E24638" w:rsidRDefault="00FD15D2" w:rsidP="004F2B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International Security and Grand Strategy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14:paraId="5E5E0428" w14:textId="77777777" w:rsidR="00FD15D2" w:rsidRPr="00E24638" w:rsidRDefault="00FD15D2" w:rsidP="004F2B68">
            <w:pPr>
              <w:spacing w:after="0" w:line="240" w:lineRule="auto"/>
              <w:jc w:val="center"/>
              <w:rPr>
                <w:highlight w:val="yellow"/>
              </w:rPr>
            </w:pPr>
            <w:r w:rsidRPr="00E24638">
              <w:t xml:space="preserve">Profs. Francisco Proença Garcia </w:t>
            </w:r>
            <w:r>
              <w:t xml:space="preserve">e </w:t>
            </w:r>
            <w:r w:rsidRPr="00C729A2">
              <w:t>Miguel Monjardino</w:t>
            </w:r>
          </w:p>
          <w:p w14:paraId="57D255E3" w14:textId="77777777" w:rsidR="00FD15D2" w:rsidRPr="00E24638" w:rsidRDefault="00FD15D2" w:rsidP="004F2B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B35B9C3" w14:textId="77777777" w:rsidR="00FD15D2" w:rsidRPr="00E24638" w:rsidRDefault="00FD15D2" w:rsidP="004F2B68">
            <w:pPr>
              <w:spacing w:after="0" w:line="240" w:lineRule="auto"/>
              <w:jc w:val="center"/>
              <w:rPr>
                <w:lang w:val="en-US"/>
              </w:rPr>
            </w:pPr>
            <w:r w:rsidRPr="00E24638">
              <w:rPr>
                <w:lang w:val="en-US"/>
              </w:rPr>
              <w:t>18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7242E95" w14:textId="77777777" w:rsidR="00FD15D2" w:rsidRPr="00E24638" w:rsidRDefault="00FD15D2" w:rsidP="004F2B68">
            <w:pPr>
              <w:spacing w:after="0" w:line="240" w:lineRule="auto"/>
              <w:jc w:val="center"/>
              <w:rPr>
                <w:lang w:val="en-US"/>
              </w:rPr>
            </w:pPr>
            <w:r w:rsidRPr="00E24638">
              <w:rPr>
                <w:lang w:val="en-US"/>
              </w:rPr>
              <w:t>6</w:t>
            </w:r>
          </w:p>
        </w:tc>
      </w:tr>
      <w:tr w:rsidR="00FD15D2" w:rsidRPr="00CA1FB8" w14:paraId="3DD9F47F" w14:textId="77777777" w:rsidTr="00FD15D2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8C7" w14:textId="22ADA66A" w:rsidR="00FD15D2" w:rsidRDefault="00FD15D2" w:rsidP="004F2B68">
            <w:r>
              <w:t>1º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B91E" w14:textId="176C10E1" w:rsidR="00FD15D2" w:rsidRPr="00E24638" w:rsidRDefault="00FD15D2" w:rsidP="004F2B68"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E13" w14:textId="77777777" w:rsidR="00FD15D2" w:rsidRPr="00E24638" w:rsidRDefault="00FD15D2" w:rsidP="004F2B68">
            <w:pPr>
              <w:jc w:val="center"/>
            </w:pPr>
            <w:r w:rsidRPr="00E24638">
              <w:t>Prof. Mónica Dias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124" w14:textId="77777777" w:rsidR="00FD15D2" w:rsidRPr="00E24638" w:rsidRDefault="00FD15D2" w:rsidP="004F2B68">
            <w:pPr>
              <w:jc w:val="center"/>
            </w:pPr>
            <w:r w:rsidRPr="00E24638"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B70" w14:textId="77777777" w:rsidR="00FD15D2" w:rsidRPr="00E24638" w:rsidRDefault="00FD15D2" w:rsidP="004F2B68">
            <w:pPr>
              <w:jc w:val="center"/>
            </w:pPr>
            <w:r w:rsidRPr="00E24638">
              <w:t>6</w:t>
            </w:r>
          </w:p>
        </w:tc>
      </w:tr>
      <w:tr w:rsidR="00FD15D2" w:rsidRPr="00626689" w14:paraId="20CCF306" w14:textId="77777777" w:rsidTr="00FD15D2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445" w14:textId="7FF04EA8" w:rsidR="00FD15D2" w:rsidRPr="00626689" w:rsidRDefault="00FD15D2" w:rsidP="004F2B68">
            <w:pPr>
              <w:rPr>
                <w:lang w:val="en-US"/>
              </w:rPr>
            </w:pPr>
            <w:r>
              <w:rPr>
                <w:lang w:val="en-US"/>
              </w:rPr>
              <w:t>2º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3F5" w14:textId="7C84C73E" w:rsidR="00FD15D2" w:rsidRPr="00626689" w:rsidRDefault="00FD15D2" w:rsidP="004F2B68">
            <w:pPr>
              <w:rPr>
                <w:lang w:val="en-US"/>
              </w:rPr>
            </w:pPr>
            <w:r w:rsidRPr="00626689">
              <w:rPr>
                <w:lang w:val="en-US"/>
              </w:rPr>
              <w:t>International Seminars in Area S</w:t>
            </w:r>
            <w:r>
              <w:rPr>
                <w:lang w:val="en-US"/>
              </w:rPr>
              <w:t>tudies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891" w14:textId="7835B544" w:rsidR="00FD15D2" w:rsidRPr="00626689" w:rsidRDefault="00FD15D2" w:rsidP="004F2B68">
            <w:pPr>
              <w:jc w:val="center"/>
            </w:pPr>
            <w:r w:rsidRPr="00626689">
              <w:t xml:space="preserve">Prof. João </w:t>
            </w:r>
            <w:r>
              <w:t>C</w:t>
            </w:r>
            <w:r w:rsidRPr="00626689">
              <w:t>arlos Espada (R</w:t>
            </w:r>
            <w:r>
              <w:t>egente)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CBE" w14:textId="7693CE18" w:rsidR="00FD15D2" w:rsidRPr="00626689" w:rsidRDefault="00FD15D2" w:rsidP="004F2B68">
            <w:pPr>
              <w:jc w:val="center"/>
            </w:pPr>
            <w: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C76" w14:textId="1F565B11" w:rsidR="00FD15D2" w:rsidRPr="00626689" w:rsidRDefault="00FD15D2" w:rsidP="004F2B68">
            <w:pPr>
              <w:jc w:val="center"/>
            </w:pPr>
            <w:r>
              <w:t>6</w:t>
            </w:r>
          </w:p>
        </w:tc>
      </w:tr>
      <w:tr w:rsidR="00FD15D2" w:rsidRPr="00CA1FB8" w14:paraId="312B12E3" w14:textId="77777777" w:rsidTr="00FD15D2">
        <w:trPr>
          <w:jc w:val="center"/>
        </w:trPr>
        <w:tc>
          <w:tcPr>
            <w:tcW w:w="1074" w:type="dxa"/>
            <w:tcBorders>
              <w:top w:val="single" w:sz="4" w:space="0" w:color="auto"/>
            </w:tcBorders>
          </w:tcPr>
          <w:p w14:paraId="4345CD21" w14:textId="31166FDB" w:rsidR="00FD15D2" w:rsidRPr="00E24638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</w:tcPr>
          <w:p w14:paraId="7CC9E1AC" w14:textId="02CB1087" w:rsidR="00FD15D2" w:rsidRPr="00E24638" w:rsidRDefault="00FD15D2" w:rsidP="004F2B68">
            <w:pPr>
              <w:spacing w:after="0" w:line="240" w:lineRule="auto"/>
            </w:pPr>
            <w:r w:rsidRPr="00E24638">
              <w:t>Política Externa e Diplomacia</w:t>
            </w:r>
          </w:p>
        </w:tc>
        <w:tc>
          <w:tcPr>
            <w:tcW w:w="5903" w:type="dxa"/>
            <w:tcBorders>
              <w:top w:val="single" w:sz="4" w:space="0" w:color="auto"/>
            </w:tcBorders>
            <w:shd w:val="clear" w:color="auto" w:fill="auto"/>
          </w:tcPr>
          <w:p w14:paraId="67E37F90" w14:textId="45A741E4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 xml:space="preserve">Prof. Lívia Franco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1DA1AFBA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18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EDF2213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6</w:t>
            </w:r>
          </w:p>
        </w:tc>
      </w:tr>
      <w:tr w:rsidR="00FD15D2" w:rsidRPr="00CA1FB8" w14:paraId="1777B73C" w14:textId="77777777" w:rsidTr="00FD15D2">
        <w:trPr>
          <w:jc w:val="center"/>
        </w:trPr>
        <w:tc>
          <w:tcPr>
            <w:tcW w:w="1074" w:type="dxa"/>
            <w:shd w:val="clear" w:color="auto" w:fill="FFFFFF"/>
          </w:tcPr>
          <w:p w14:paraId="631D13FB" w14:textId="2D188711" w:rsidR="00FD15D2" w:rsidRPr="00E24638" w:rsidRDefault="00FD15D2" w:rsidP="004F2B68">
            <w:pPr>
              <w:spacing w:after="0" w:line="240" w:lineRule="auto"/>
            </w:pPr>
            <w:r>
              <w:t>1º</w:t>
            </w:r>
          </w:p>
        </w:tc>
        <w:tc>
          <w:tcPr>
            <w:tcW w:w="3741" w:type="dxa"/>
            <w:shd w:val="clear" w:color="auto" w:fill="FFFFFF"/>
          </w:tcPr>
          <w:p w14:paraId="5C805C17" w14:textId="67DB4CC5" w:rsidR="00FD15D2" w:rsidRPr="00E24638" w:rsidRDefault="00FD15D2" w:rsidP="004F2B68">
            <w:pPr>
              <w:spacing w:after="0" w:line="240" w:lineRule="auto"/>
            </w:pPr>
            <w:r w:rsidRPr="00E24638">
              <w:t>Teoria da Resolução de Conflitos</w:t>
            </w:r>
          </w:p>
        </w:tc>
        <w:tc>
          <w:tcPr>
            <w:tcW w:w="5903" w:type="dxa"/>
            <w:shd w:val="clear" w:color="auto" w:fill="FFFFFF"/>
          </w:tcPr>
          <w:p w14:paraId="4359BF17" w14:textId="21025452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Almirante Rebelo Duarte</w:t>
            </w:r>
            <w:r>
              <w:t>*</w:t>
            </w:r>
          </w:p>
        </w:tc>
        <w:tc>
          <w:tcPr>
            <w:tcW w:w="825" w:type="dxa"/>
          </w:tcPr>
          <w:p w14:paraId="65049BF0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9</w:t>
            </w:r>
          </w:p>
        </w:tc>
        <w:tc>
          <w:tcPr>
            <w:tcW w:w="1298" w:type="dxa"/>
          </w:tcPr>
          <w:p w14:paraId="7CDF2412" w14:textId="77777777" w:rsidR="00FD15D2" w:rsidRPr="00E24638" w:rsidRDefault="00FD15D2" w:rsidP="004F2B68">
            <w:pPr>
              <w:spacing w:after="0" w:line="240" w:lineRule="auto"/>
              <w:jc w:val="center"/>
            </w:pPr>
            <w:r w:rsidRPr="00E24638">
              <w:t>3</w:t>
            </w:r>
          </w:p>
        </w:tc>
      </w:tr>
      <w:tr w:rsidR="00FD15D2" w:rsidRPr="00CA1FB8" w14:paraId="7B23AAC3" w14:textId="77777777" w:rsidTr="00FD15D2">
        <w:trPr>
          <w:jc w:val="center"/>
        </w:trPr>
        <w:tc>
          <w:tcPr>
            <w:tcW w:w="1074" w:type="dxa"/>
            <w:shd w:val="clear" w:color="auto" w:fill="FFFFFF"/>
          </w:tcPr>
          <w:p w14:paraId="720165AA" w14:textId="78D2D0E3" w:rsidR="00FD15D2" w:rsidRDefault="00FD15D2" w:rsidP="004F2B68">
            <w:pPr>
              <w:spacing w:after="0" w:line="240" w:lineRule="auto"/>
            </w:pPr>
            <w:r>
              <w:t>2º</w:t>
            </w:r>
          </w:p>
        </w:tc>
        <w:tc>
          <w:tcPr>
            <w:tcW w:w="3741" w:type="dxa"/>
            <w:shd w:val="clear" w:color="auto" w:fill="FFFFFF"/>
          </w:tcPr>
          <w:p w14:paraId="2FD9719E" w14:textId="6D946C08" w:rsidR="00FD15D2" w:rsidRPr="00E24638" w:rsidRDefault="00FD15D2" w:rsidP="004F2B68">
            <w:pPr>
              <w:spacing w:after="0" w:line="240" w:lineRule="auto"/>
            </w:pPr>
            <w:proofErr w:type="spellStart"/>
            <w:r>
              <w:t>European</w:t>
            </w:r>
            <w:proofErr w:type="spellEnd"/>
            <w:r>
              <w:t xml:space="preserve"> Studies</w:t>
            </w:r>
          </w:p>
        </w:tc>
        <w:tc>
          <w:tcPr>
            <w:tcW w:w="5903" w:type="dxa"/>
            <w:shd w:val="clear" w:color="auto" w:fill="FFFFFF"/>
          </w:tcPr>
          <w:p w14:paraId="43E8833B" w14:textId="2073AED4" w:rsidR="00FD15D2" w:rsidRPr="00E24638" w:rsidRDefault="00FD15D2" w:rsidP="004F2B68">
            <w:pPr>
              <w:spacing w:after="0" w:line="240" w:lineRule="auto"/>
              <w:jc w:val="center"/>
            </w:pPr>
            <w:r>
              <w:t>Profs. Sónia Ribeiro e José Manuel Durão Barroso</w:t>
            </w:r>
          </w:p>
        </w:tc>
        <w:tc>
          <w:tcPr>
            <w:tcW w:w="825" w:type="dxa"/>
          </w:tcPr>
          <w:p w14:paraId="49FF3730" w14:textId="4BC50263" w:rsidR="00FD15D2" w:rsidRPr="00E24638" w:rsidRDefault="00FD15D2" w:rsidP="004F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98" w:type="dxa"/>
          </w:tcPr>
          <w:p w14:paraId="5EF51496" w14:textId="5FF97EC8" w:rsidR="00FD15D2" w:rsidRPr="00E24638" w:rsidRDefault="00FD15D2" w:rsidP="004F2B68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14:paraId="0F6652EE" w14:textId="77777777" w:rsidR="008123ED" w:rsidRDefault="009F2522"/>
    <w:sectPr w:rsidR="008123ED" w:rsidSect="00F86604">
      <w:headerReference w:type="default" r:id="rId7"/>
      <w:footerReference w:type="default" r:id="rId8"/>
      <w:pgSz w:w="16838" w:h="11906" w:orient="landscape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A12F" w14:textId="77777777" w:rsidR="002D2A5D" w:rsidRDefault="005A1FDA">
      <w:pPr>
        <w:spacing w:after="0" w:line="240" w:lineRule="auto"/>
      </w:pPr>
      <w:r>
        <w:separator/>
      </w:r>
    </w:p>
  </w:endnote>
  <w:endnote w:type="continuationSeparator" w:id="0">
    <w:p w14:paraId="160FABC6" w14:textId="77777777" w:rsidR="002D2A5D" w:rsidRDefault="005A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BD58" w14:textId="4433E583" w:rsidR="009F2522" w:rsidRDefault="009F2522">
    <w:pPr>
      <w:pStyle w:val="Footer"/>
    </w:pPr>
    <w:r>
      <w:t>*UC não oferecida em 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56C4" w14:textId="77777777" w:rsidR="002D2A5D" w:rsidRDefault="005A1FDA">
      <w:pPr>
        <w:spacing w:after="0" w:line="240" w:lineRule="auto"/>
      </w:pPr>
      <w:r>
        <w:separator/>
      </w:r>
    </w:p>
  </w:footnote>
  <w:footnote w:type="continuationSeparator" w:id="0">
    <w:p w14:paraId="6EA87FD8" w14:textId="77777777" w:rsidR="002D2A5D" w:rsidRDefault="005A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41D8" w14:textId="599D6599" w:rsidR="00B10437" w:rsidRDefault="005A2AAF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86B49E9" wp14:editId="07336459">
          <wp:simplePos x="0" y="0"/>
          <wp:positionH relativeFrom="column">
            <wp:posOffset>-120650</wp:posOffset>
          </wp:positionH>
          <wp:positionV relativeFrom="paragraph">
            <wp:posOffset>-132715</wp:posOffset>
          </wp:positionV>
          <wp:extent cx="2747645" cy="786130"/>
          <wp:effectExtent l="0" t="0" r="0" b="0"/>
          <wp:wrapTight wrapText="bothSides">
            <wp:wrapPolygon edited="0">
              <wp:start x="0" y="0"/>
              <wp:lineTo x="0" y="20937"/>
              <wp:lineTo x="21415" y="20937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AF"/>
    <w:rsid w:val="00070887"/>
    <w:rsid w:val="000E5820"/>
    <w:rsid w:val="00167B2D"/>
    <w:rsid w:val="00214789"/>
    <w:rsid w:val="002D2A5D"/>
    <w:rsid w:val="0032559B"/>
    <w:rsid w:val="00402D59"/>
    <w:rsid w:val="0043391A"/>
    <w:rsid w:val="004C250E"/>
    <w:rsid w:val="004D69EF"/>
    <w:rsid w:val="005126C0"/>
    <w:rsid w:val="005A1CBD"/>
    <w:rsid w:val="005A1FDA"/>
    <w:rsid w:val="005A2AAF"/>
    <w:rsid w:val="005A434D"/>
    <w:rsid w:val="00626689"/>
    <w:rsid w:val="00692E0A"/>
    <w:rsid w:val="007706A5"/>
    <w:rsid w:val="007E3453"/>
    <w:rsid w:val="008E65BB"/>
    <w:rsid w:val="00961A1F"/>
    <w:rsid w:val="009F2522"/>
    <w:rsid w:val="00A6582E"/>
    <w:rsid w:val="00AB6285"/>
    <w:rsid w:val="00B76097"/>
    <w:rsid w:val="00BE617D"/>
    <w:rsid w:val="00CF3202"/>
    <w:rsid w:val="00E578E8"/>
    <w:rsid w:val="00EB0C83"/>
    <w:rsid w:val="00EF625C"/>
    <w:rsid w:val="00F86604"/>
    <w:rsid w:val="00FD15D2"/>
    <w:rsid w:val="00FD2FB9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3724E"/>
  <w15:chartTrackingRefBased/>
  <w15:docId w15:val="{F1EE70B0-0603-4E36-BC42-3A9E604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0E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6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4607-2C53-476D-A6A0-2BFBC34B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Lopes Mendes</dc:creator>
  <cp:keywords/>
  <dc:description/>
  <cp:lastModifiedBy>Susana Pedro</cp:lastModifiedBy>
  <cp:revision>7</cp:revision>
  <cp:lastPrinted>2022-07-08T09:39:00Z</cp:lastPrinted>
  <dcterms:created xsi:type="dcterms:W3CDTF">2022-05-11T10:28:00Z</dcterms:created>
  <dcterms:modified xsi:type="dcterms:W3CDTF">2022-07-08T09:39:00Z</dcterms:modified>
</cp:coreProperties>
</file>