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9F19" w14:textId="23E99A35" w:rsidR="000E06BE" w:rsidRDefault="003C21F8">
      <w:pPr>
        <w:pStyle w:val="Ttulo"/>
      </w:pPr>
      <w:r>
        <w:rPr>
          <w:color w:val="7E7E7E"/>
          <w:spacing w:val="-10"/>
        </w:rPr>
        <w:t>Normas</w:t>
      </w:r>
      <w:r>
        <w:rPr>
          <w:color w:val="7E7E7E"/>
          <w:spacing w:val="-22"/>
        </w:rPr>
        <w:t xml:space="preserve"> </w:t>
      </w:r>
      <w:r>
        <w:rPr>
          <w:color w:val="7E7E7E"/>
          <w:spacing w:val="-10"/>
        </w:rPr>
        <w:t>e</w:t>
      </w:r>
      <w:r>
        <w:rPr>
          <w:color w:val="7E7E7E"/>
          <w:spacing w:val="-18"/>
        </w:rPr>
        <w:t xml:space="preserve"> </w:t>
      </w:r>
      <w:r>
        <w:rPr>
          <w:color w:val="7E7E7E"/>
          <w:spacing w:val="-10"/>
        </w:rPr>
        <w:t>Diretrizes</w:t>
      </w:r>
      <w:r>
        <w:rPr>
          <w:color w:val="7E7E7E"/>
          <w:spacing w:val="-20"/>
        </w:rPr>
        <w:t xml:space="preserve"> </w:t>
      </w:r>
      <w:r>
        <w:rPr>
          <w:color w:val="7E7E7E"/>
          <w:spacing w:val="-10"/>
        </w:rPr>
        <w:t>para</w:t>
      </w:r>
      <w:r>
        <w:rPr>
          <w:color w:val="7E7E7E"/>
          <w:spacing w:val="-19"/>
        </w:rPr>
        <w:t xml:space="preserve"> </w:t>
      </w:r>
      <w:r>
        <w:rPr>
          <w:color w:val="7E7E7E"/>
          <w:spacing w:val="-10"/>
        </w:rPr>
        <w:t>a</w:t>
      </w:r>
      <w:r>
        <w:rPr>
          <w:color w:val="7E7E7E"/>
          <w:spacing w:val="-16"/>
        </w:rPr>
        <w:t xml:space="preserve"> </w:t>
      </w:r>
      <w:r>
        <w:rPr>
          <w:color w:val="7E7E7E"/>
          <w:spacing w:val="-10"/>
        </w:rPr>
        <w:t>Participação</w:t>
      </w:r>
      <w:r>
        <w:rPr>
          <w:color w:val="7E7E7E"/>
          <w:spacing w:val="-19"/>
        </w:rPr>
        <w:t xml:space="preserve"> </w:t>
      </w:r>
      <w:r>
        <w:rPr>
          <w:color w:val="7E7E7E"/>
          <w:spacing w:val="-10"/>
        </w:rPr>
        <w:t>no</w:t>
      </w:r>
      <w:r>
        <w:rPr>
          <w:color w:val="7E7E7E"/>
          <w:spacing w:val="-20"/>
        </w:rPr>
        <w:t xml:space="preserve"> </w:t>
      </w:r>
      <w:r>
        <w:rPr>
          <w:color w:val="7E7E7E"/>
          <w:spacing w:val="-10"/>
        </w:rPr>
        <w:t>Programa</w:t>
      </w:r>
      <w:r>
        <w:rPr>
          <w:color w:val="7E7E7E"/>
          <w:spacing w:val="-19"/>
        </w:rPr>
        <w:t xml:space="preserve"> </w:t>
      </w:r>
      <w:r>
        <w:rPr>
          <w:color w:val="7E7E7E"/>
          <w:spacing w:val="-10"/>
        </w:rPr>
        <w:t>Erasmus</w:t>
      </w:r>
      <w:r>
        <w:rPr>
          <w:color w:val="7E7E7E"/>
          <w:spacing w:val="-19"/>
        </w:rPr>
        <w:t xml:space="preserve"> </w:t>
      </w:r>
      <w:r>
        <w:rPr>
          <w:color w:val="7E7E7E"/>
          <w:spacing w:val="-10"/>
        </w:rPr>
        <w:t>202</w:t>
      </w:r>
      <w:r w:rsidR="001A34D8">
        <w:rPr>
          <w:color w:val="7E7E7E"/>
          <w:spacing w:val="-10"/>
        </w:rPr>
        <w:t>6</w:t>
      </w:r>
      <w:r>
        <w:rPr>
          <w:color w:val="7E7E7E"/>
          <w:spacing w:val="-10"/>
        </w:rPr>
        <w:t>/202</w:t>
      </w:r>
      <w:r w:rsidR="001A34D8">
        <w:rPr>
          <w:color w:val="7E7E7E"/>
          <w:spacing w:val="-10"/>
        </w:rPr>
        <w:t>7</w:t>
      </w:r>
    </w:p>
    <w:p w14:paraId="5E878CB3" w14:textId="77777777" w:rsidR="000E06BE" w:rsidRDefault="000E06BE">
      <w:pPr>
        <w:pStyle w:val="Corpodetexto"/>
        <w:rPr>
          <w:rFonts w:ascii="Calibri Light"/>
          <w:sz w:val="28"/>
        </w:rPr>
      </w:pPr>
    </w:p>
    <w:p w14:paraId="112D8A5E" w14:textId="77777777" w:rsidR="000E06BE" w:rsidRDefault="000E06BE">
      <w:pPr>
        <w:pStyle w:val="Corpodetexto"/>
        <w:rPr>
          <w:rFonts w:ascii="Calibri Light"/>
          <w:sz w:val="28"/>
        </w:rPr>
      </w:pPr>
    </w:p>
    <w:p w14:paraId="1B21FBBD" w14:textId="77777777" w:rsidR="000E06BE" w:rsidRDefault="000E06BE">
      <w:pPr>
        <w:pStyle w:val="Corpodetexto"/>
        <w:spacing w:before="96"/>
        <w:rPr>
          <w:rFonts w:ascii="Calibri Light"/>
          <w:sz w:val="28"/>
        </w:rPr>
      </w:pPr>
    </w:p>
    <w:p w14:paraId="01C32EFF" w14:textId="77777777" w:rsidR="000E06BE" w:rsidRDefault="003C21F8">
      <w:pPr>
        <w:pStyle w:val="Ttulo1"/>
        <w:spacing w:before="1"/>
      </w:pPr>
      <w:r>
        <w:rPr>
          <w:color w:val="7E7E7E"/>
          <w:spacing w:val="-2"/>
        </w:rPr>
        <w:t>Candidatura</w:t>
      </w:r>
    </w:p>
    <w:p w14:paraId="06383913" w14:textId="5FF8859F" w:rsidR="007400AE" w:rsidRDefault="003C21F8" w:rsidP="00866E4A">
      <w:pPr>
        <w:pStyle w:val="Corpodetexto"/>
        <w:spacing w:before="157" w:line="360" w:lineRule="auto"/>
        <w:ind w:left="2" w:right="232"/>
      </w:pPr>
      <w:r w:rsidRPr="00850391">
        <w:t>A manifestação de interesse por parte do aluno em candidatar-se ao Programa Erasmus deverá</w:t>
      </w:r>
      <w:r w:rsidRPr="00850391">
        <w:rPr>
          <w:spacing w:val="-5"/>
        </w:rPr>
        <w:t xml:space="preserve"> </w:t>
      </w:r>
      <w:r w:rsidRPr="00850391">
        <w:t>ser</w:t>
      </w:r>
      <w:r w:rsidRPr="00850391">
        <w:rPr>
          <w:spacing w:val="-4"/>
        </w:rPr>
        <w:t xml:space="preserve"> </w:t>
      </w:r>
      <w:r w:rsidR="00866E4A" w:rsidRPr="00850391">
        <w:t xml:space="preserve">submetida no formulário </w:t>
      </w:r>
      <w:r w:rsidR="00646E0B">
        <w:t>disponível</w:t>
      </w:r>
      <w:r w:rsidR="00866E4A" w:rsidRPr="00850391">
        <w:t xml:space="preserve"> </w:t>
      </w:r>
      <w:r w:rsidR="00EB4CC9">
        <w:t>n</w:t>
      </w:r>
      <w:r w:rsidR="00866E4A" w:rsidRPr="00850391">
        <w:t xml:space="preserve">o site do IEP, </w:t>
      </w:r>
      <w:hyperlink r:id="rId5" w:history="1">
        <w:r w:rsidR="00F33E4D" w:rsidRPr="00F33E4D">
          <w:rPr>
            <w:rStyle w:val="Hiperligao"/>
          </w:rPr>
          <w:t xml:space="preserve">ERASMUS | Online </w:t>
        </w:r>
        <w:proofErr w:type="spellStart"/>
        <w:r w:rsidR="00F33E4D" w:rsidRPr="00F33E4D">
          <w:rPr>
            <w:rStyle w:val="Hiperligao"/>
          </w:rPr>
          <w:t>Application</w:t>
        </w:r>
        <w:proofErr w:type="spellEnd"/>
        <w:r w:rsidR="00F33E4D" w:rsidRPr="00F33E4D">
          <w:rPr>
            <w:rStyle w:val="Hiperligao"/>
          </w:rPr>
          <w:t xml:space="preserve"> </w:t>
        </w:r>
        <w:proofErr w:type="spellStart"/>
        <w:r w:rsidR="00F33E4D" w:rsidRPr="00F33E4D">
          <w:rPr>
            <w:rStyle w:val="Hiperligao"/>
          </w:rPr>
          <w:t>Form</w:t>
        </w:r>
        <w:proofErr w:type="spellEnd"/>
        <w:r w:rsidR="00F33E4D" w:rsidRPr="00F33E4D">
          <w:rPr>
            <w:rStyle w:val="Hiperligao"/>
          </w:rPr>
          <w:t xml:space="preserve"> 2026-2027 | IEP-Católica</w:t>
        </w:r>
      </w:hyperlink>
      <w:r w:rsidR="00F33E4D">
        <w:t xml:space="preserve">, </w:t>
      </w:r>
      <w:r w:rsidR="00866E4A" w:rsidRPr="00850391">
        <w:t xml:space="preserve">na página de Erasmus. Os alunos podem escolher </w:t>
      </w:r>
      <w:r w:rsidR="007400AE" w:rsidRPr="00850391">
        <w:t>3 destinos</w:t>
      </w:r>
      <w:r w:rsidR="00866E4A" w:rsidRPr="00850391">
        <w:t xml:space="preserve">, </w:t>
      </w:r>
      <w:r w:rsidR="007400AE" w:rsidRPr="00850391">
        <w:t>por ordem de preferência.</w:t>
      </w:r>
    </w:p>
    <w:p w14:paraId="57E33152" w14:textId="77777777" w:rsidR="000E06BE" w:rsidRDefault="000E06BE">
      <w:pPr>
        <w:pStyle w:val="Corpodetexto"/>
        <w:spacing w:before="137"/>
      </w:pPr>
    </w:p>
    <w:p w14:paraId="41E803A9" w14:textId="77777777" w:rsidR="000E06BE" w:rsidRDefault="003C21F8">
      <w:pPr>
        <w:pStyle w:val="Ttulo1"/>
      </w:pPr>
      <w:r>
        <w:rPr>
          <w:color w:val="7E7E7E"/>
        </w:rPr>
        <w:t>Prazos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e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2"/>
        </w:rPr>
        <w:t>requisitos</w:t>
      </w:r>
    </w:p>
    <w:p w14:paraId="7CE1414F" w14:textId="1376B203" w:rsidR="000E06BE" w:rsidRDefault="003C21F8" w:rsidP="008E4631">
      <w:pPr>
        <w:pStyle w:val="Corpodetexto"/>
        <w:spacing w:before="157" w:line="360" w:lineRule="auto"/>
        <w:ind w:left="2"/>
      </w:pPr>
      <w:r>
        <w:t xml:space="preserve">Toda a documentação exigida deverá ser submetida, impreterivelmente, via </w:t>
      </w:r>
      <w:r w:rsidR="00934BF2">
        <w:t xml:space="preserve">formulário no Site do IEP, </w:t>
      </w:r>
      <w:r w:rsidR="00646E0B">
        <w:t>entre</w:t>
      </w:r>
      <w:r w:rsidR="00CE49B8">
        <w:t xml:space="preserve"> o</w:t>
      </w:r>
      <w:r w:rsidR="007561FC">
        <w:t xml:space="preserve"> dia 25 de fevereiro </w:t>
      </w:r>
      <w:r w:rsidR="00646E0B">
        <w:t xml:space="preserve">e as </w:t>
      </w:r>
      <w:r>
        <w:t>18h00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b/>
        </w:rPr>
        <w:t>dia</w:t>
      </w:r>
      <w:r>
        <w:rPr>
          <w:b/>
          <w:spacing w:val="-3"/>
        </w:rPr>
        <w:t xml:space="preserve"> </w:t>
      </w:r>
      <w:r>
        <w:rPr>
          <w:b/>
        </w:rPr>
        <w:t>27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fevereiro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2F014E">
        <w:rPr>
          <w:b/>
        </w:rPr>
        <w:t>6</w:t>
      </w:r>
      <w:r>
        <w:t>.</w:t>
      </w:r>
    </w:p>
    <w:p w14:paraId="68936883" w14:textId="2AF950E9" w:rsidR="000E06BE" w:rsidRDefault="003C21F8">
      <w:pPr>
        <w:pStyle w:val="Corpodetexto"/>
        <w:spacing w:line="267" w:lineRule="exact"/>
        <w:ind w:left="2"/>
      </w:pPr>
      <w:r>
        <w:t>Candidaturas</w:t>
      </w:r>
      <w:r>
        <w:rPr>
          <w:spacing w:val="-6"/>
        </w:rPr>
        <w:t xml:space="preserve"> </w:t>
      </w:r>
      <w:r>
        <w:t>submetidas</w:t>
      </w:r>
      <w:r w:rsidR="00AE6124">
        <w:t xml:space="preserve"> antes </w:t>
      </w:r>
      <w:r w:rsidR="00C73DFB">
        <w:t xml:space="preserve">e </w:t>
      </w:r>
      <w:r w:rsidR="00C73DFB">
        <w:rPr>
          <w:spacing w:val="-5"/>
        </w:rPr>
        <w:t>após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rPr>
          <w:spacing w:val="-2"/>
        </w:rPr>
        <w:t>consideradas.</w:t>
      </w:r>
    </w:p>
    <w:p w14:paraId="7A1D4A52" w14:textId="77777777" w:rsidR="000E06BE" w:rsidRDefault="000E06BE">
      <w:pPr>
        <w:pStyle w:val="Corpodetexto"/>
      </w:pPr>
    </w:p>
    <w:p w14:paraId="50B918BC" w14:textId="77777777" w:rsidR="000E06BE" w:rsidRDefault="000E06BE">
      <w:pPr>
        <w:pStyle w:val="Corpodetexto"/>
        <w:spacing w:before="1"/>
      </w:pPr>
    </w:p>
    <w:p w14:paraId="67F6C254" w14:textId="77777777" w:rsidR="000E06BE" w:rsidRDefault="003C21F8">
      <w:pPr>
        <w:ind w:left="2"/>
      </w:pPr>
      <w:r>
        <w:rPr>
          <w:b/>
        </w:rPr>
        <w:t>Requisito</w:t>
      </w:r>
      <w:r>
        <w:rPr>
          <w:b/>
          <w:spacing w:val="-7"/>
        </w:rPr>
        <w:t xml:space="preserve"> </w:t>
      </w:r>
      <w:r>
        <w:rPr>
          <w:b/>
        </w:rPr>
        <w:t>obrigatório:</w:t>
      </w:r>
      <w:r>
        <w:rPr>
          <w:b/>
          <w:spacing w:val="-4"/>
        </w:rPr>
        <w:t xml:space="preserve"> </w:t>
      </w:r>
      <w:r>
        <w:rPr>
          <w:b/>
        </w:rPr>
        <w:t>Possuir</w:t>
      </w:r>
      <w:r>
        <w:rPr>
          <w:b/>
          <w:spacing w:val="-5"/>
        </w:rPr>
        <w:t xml:space="preserve"> </w:t>
      </w:r>
      <w:r>
        <w:rPr>
          <w:b/>
        </w:rPr>
        <w:t>60</w:t>
      </w:r>
      <w:r>
        <w:rPr>
          <w:b/>
          <w:spacing w:val="-6"/>
        </w:rPr>
        <w:t xml:space="preserve"> </w:t>
      </w:r>
      <w:r>
        <w:rPr>
          <w:b/>
        </w:rPr>
        <w:t>ECTS</w:t>
      </w:r>
      <w:r>
        <w:rPr>
          <w:b/>
          <w:spacing w:val="-4"/>
        </w:rPr>
        <w:t xml:space="preserve"> </w:t>
      </w:r>
      <w:r>
        <w:rPr>
          <w:b/>
        </w:rPr>
        <w:t>completos</w:t>
      </w:r>
      <w:r>
        <w:rPr>
          <w:b/>
          <w:spacing w:val="-5"/>
        </w:rPr>
        <w:t xml:space="preserve"> </w:t>
      </w:r>
      <w:r>
        <w:rPr>
          <w:b/>
        </w:rPr>
        <w:t>à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partida</w:t>
      </w:r>
      <w:r>
        <w:rPr>
          <w:spacing w:val="-2"/>
        </w:rPr>
        <w:t>.</w:t>
      </w:r>
    </w:p>
    <w:p w14:paraId="008A0F26" w14:textId="77777777" w:rsidR="000E06BE" w:rsidRDefault="000E06BE">
      <w:pPr>
        <w:pStyle w:val="Corpodetexto"/>
      </w:pPr>
    </w:p>
    <w:p w14:paraId="4B73D73B" w14:textId="77777777" w:rsidR="000E06BE" w:rsidRDefault="000E06BE">
      <w:pPr>
        <w:pStyle w:val="Corpodetexto"/>
        <w:spacing w:before="1"/>
      </w:pPr>
    </w:p>
    <w:p w14:paraId="166455FF" w14:textId="77777777" w:rsidR="000E06BE" w:rsidRDefault="000E06BE">
      <w:pPr>
        <w:pStyle w:val="Corpodetexto"/>
        <w:spacing w:before="139"/>
      </w:pPr>
    </w:p>
    <w:p w14:paraId="2243DC93" w14:textId="77777777" w:rsidR="000E06BE" w:rsidRDefault="003C21F8">
      <w:pPr>
        <w:pStyle w:val="Ttulo1"/>
      </w:pPr>
      <w:r>
        <w:rPr>
          <w:color w:val="7E7E7E"/>
          <w:spacing w:val="-2"/>
        </w:rPr>
        <w:t>Vagas</w:t>
      </w:r>
    </w:p>
    <w:p w14:paraId="2071AB14" w14:textId="77777777" w:rsidR="000E06BE" w:rsidRDefault="003C21F8">
      <w:pPr>
        <w:pStyle w:val="Corpodetexto"/>
        <w:spacing w:before="157" w:line="360" w:lineRule="auto"/>
        <w:ind w:left="2"/>
      </w:pPr>
      <w:r>
        <w:t>As</w:t>
      </w:r>
      <w:r>
        <w:rPr>
          <w:spacing w:val="-2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apresentadas</w:t>
      </w:r>
      <w:r>
        <w:rPr>
          <w:spacing w:val="-1"/>
        </w:rPr>
        <w:t xml:space="preserve"> </w:t>
      </w:r>
      <w:r>
        <w:t>referentes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cada Universidade</w:t>
      </w:r>
      <w:r>
        <w:rPr>
          <w:spacing w:val="-4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acordo.</w:t>
      </w:r>
      <w:r>
        <w:rPr>
          <w:spacing w:val="-5"/>
        </w:rPr>
        <w:t xml:space="preserve"> </w:t>
      </w:r>
      <w:r>
        <w:t>Em anexo segue um documento com as Universidades parceiras e respetivas vagas fixas.</w:t>
      </w:r>
    </w:p>
    <w:p w14:paraId="43BCD02B" w14:textId="77777777" w:rsidR="000E06BE" w:rsidRDefault="003C21F8">
      <w:pPr>
        <w:pStyle w:val="Corpodetexto"/>
        <w:spacing w:before="1" w:line="360" w:lineRule="auto"/>
        <w:ind w:left="2"/>
      </w:pPr>
      <w:r>
        <w:t>Caso</w:t>
      </w:r>
      <w:r>
        <w:rPr>
          <w:spacing w:val="-1"/>
        </w:rPr>
        <w:t xml:space="preserve"> </w:t>
      </w:r>
      <w:r>
        <w:t>haja</w:t>
      </w:r>
      <w:r>
        <w:rPr>
          <w:spacing w:val="-5"/>
        </w:rPr>
        <w:t xml:space="preserve"> </w:t>
      </w:r>
      <w:r>
        <w:t>candidaturas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superem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vagas,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 xml:space="preserve">de desempate será a seguinte (não cumulativa): </w:t>
      </w:r>
      <w:bookmarkStart w:id="0" w:name="_Hlk222838094"/>
      <w:r>
        <w:t>Primeiramente, número de ECTS do aluno completos à data de candidatura; em segundo, a média até à data de candidatura.</w:t>
      </w:r>
    </w:p>
    <w:p w14:paraId="3D8ADA69" w14:textId="4B5C7483" w:rsidR="000E06BE" w:rsidRDefault="00C91E7F">
      <w:pPr>
        <w:pStyle w:val="Corpodetexto"/>
        <w:spacing w:line="360" w:lineRule="auto"/>
        <w:sectPr w:rsidR="000E06BE">
          <w:type w:val="continuous"/>
          <w:pgSz w:w="11910" w:h="16840"/>
          <w:pgMar w:top="1380" w:right="1700" w:bottom="280" w:left="1700" w:header="720" w:footer="720" w:gutter="0"/>
          <w:cols w:space="720"/>
        </w:sectPr>
      </w:pPr>
      <w:r>
        <w:t>Em caso de desempate</w:t>
      </w:r>
      <w:r w:rsidR="00B52640">
        <w:t xml:space="preserve">, realizaremos algumas entrevistas </w:t>
      </w:r>
      <w:proofErr w:type="gramStart"/>
      <w:r w:rsidR="00B52640">
        <w:t xml:space="preserve">  .</w:t>
      </w:r>
      <w:proofErr w:type="gramEnd"/>
      <w:r w:rsidR="00B52640">
        <w:t xml:space="preserve"> </w:t>
      </w:r>
    </w:p>
    <w:bookmarkEnd w:id="0"/>
    <w:p w14:paraId="12E9D15A" w14:textId="77777777" w:rsidR="000E06BE" w:rsidRDefault="003C21F8">
      <w:pPr>
        <w:pStyle w:val="Ttulo1"/>
        <w:spacing w:before="17"/>
      </w:pPr>
      <w:r>
        <w:rPr>
          <w:color w:val="7E7E7E"/>
          <w:spacing w:val="-2"/>
        </w:rPr>
        <w:lastRenderedPageBreak/>
        <w:t>Resultados</w:t>
      </w:r>
    </w:p>
    <w:p w14:paraId="2F11300E" w14:textId="3B6C667D" w:rsidR="000E06BE" w:rsidRDefault="003C21F8">
      <w:pPr>
        <w:spacing w:before="160" w:line="360" w:lineRule="auto"/>
        <w:ind w:left="2" w:right="232"/>
        <w:rPr>
          <w:b/>
        </w:rPr>
      </w:pPr>
      <w:r>
        <w:t>Assim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estes</w:t>
      </w:r>
      <w:r>
        <w:rPr>
          <w:spacing w:val="-2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forem</w:t>
      </w:r>
      <w:r>
        <w:rPr>
          <w:spacing w:val="-3"/>
        </w:rPr>
        <w:t xml:space="preserve"> </w:t>
      </w:r>
      <w:r>
        <w:t>apurados</w:t>
      </w:r>
      <w:r w:rsidR="00A421AC">
        <w:rPr>
          <w:spacing w:val="-4"/>
        </w:rPr>
        <w:t xml:space="preserve">, será </w:t>
      </w:r>
      <w:r>
        <w:t>enviada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candidatos,</w:t>
      </w:r>
      <w:r>
        <w:rPr>
          <w:spacing w:val="-5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 xml:space="preserve">lista com os alunos admitidos e não admitidos. </w:t>
      </w:r>
      <w:r>
        <w:rPr>
          <w:b/>
        </w:rPr>
        <w:t>Após a divulgação destes resultados,</w:t>
      </w:r>
      <w:r>
        <w:rPr>
          <w:b/>
          <w:spacing w:val="-1"/>
        </w:rPr>
        <w:t xml:space="preserve"> </w:t>
      </w:r>
      <w:r>
        <w:rPr>
          <w:b/>
        </w:rPr>
        <w:t xml:space="preserve">os alunos terão </w:t>
      </w:r>
      <w:r w:rsidR="007400AE">
        <w:rPr>
          <w:b/>
        </w:rPr>
        <w:t>três dias</w:t>
      </w:r>
      <w:r w:rsidR="00292141">
        <w:rPr>
          <w:b/>
        </w:rPr>
        <w:t>, de 17 a 19 de Março,</w:t>
      </w:r>
      <w:r>
        <w:rPr>
          <w:b/>
        </w:rPr>
        <w:t xml:space="preserve"> para desistir do Programa. Caso essa desistência aconteça passad</w:t>
      </w:r>
      <w:r w:rsidR="007400AE">
        <w:rPr>
          <w:b/>
        </w:rPr>
        <w:t>o</w:t>
      </w:r>
      <w:r>
        <w:rPr>
          <w:b/>
        </w:rPr>
        <w:t>s</w:t>
      </w:r>
      <w:r w:rsidR="00061ABB">
        <w:rPr>
          <w:b/>
        </w:rPr>
        <w:t xml:space="preserve"> após</w:t>
      </w:r>
      <w:r>
        <w:rPr>
          <w:b/>
        </w:rPr>
        <w:t xml:space="preserve"> </w:t>
      </w:r>
      <w:r w:rsidR="00061ABB">
        <w:rPr>
          <w:b/>
        </w:rPr>
        <w:t>19 de março</w:t>
      </w:r>
      <w:r>
        <w:rPr>
          <w:b/>
        </w:rPr>
        <w:t>, será aplicada uma multa ao aluno de 250€.</w:t>
      </w:r>
    </w:p>
    <w:p w14:paraId="416D5211" w14:textId="77777777" w:rsidR="000E06BE" w:rsidRDefault="000E06BE">
      <w:pPr>
        <w:pStyle w:val="Corpodetexto"/>
        <w:spacing w:before="134"/>
        <w:rPr>
          <w:b/>
        </w:rPr>
      </w:pPr>
    </w:p>
    <w:p w14:paraId="19F22CDF" w14:textId="77777777" w:rsidR="000E06BE" w:rsidRPr="008E4631" w:rsidRDefault="003C21F8">
      <w:pPr>
        <w:spacing w:line="360" w:lineRule="auto"/>
        <w:ind w:left="2"/>
        <w:rPr>
          <w:u w:val="single"/>
        </w:rPr>
      </w:pPr>
      <w:r>
        <w:t>Duas semanas após a divulgação dos resultados, o aluno é nomeado para a Universidade de destino.</w:t>
      </w:r>
      <w:r>
        <w:rPr>
          <w:spacing w:val="-1"/>
        </w:rPr>
        <w:t xml:space="preserve"> </w:t>
      </w:r>
      <w:r>
        <w:t>Posteriormente, a</w:t>
      </w:r>
      <w:r>
        <w:rPr>
          <w:spacing w:val="-2"/>
        </w:rPr>
        <w:t xml:space="preserve"> </w:t>
      </w:r>
      <w:r>
        <w:t>Universidade</w:t>
      </w:r>
      <w:r>
        <w:rPr>
          <w:spacing w:val="-1"/>
        </w:rPr>
        <w:t xml:space="preserve"> </w:t>
      </w:r>
      <w:r>
        <w:t>de destino contactará</w:t>
      </w:r>
      <w:r>
        <w:rPr>
          <w:spacing w:val="-2"/>
        </w:rPr>
        <w:t xml:space="preserve"> </w:t>
      </w:r>
      <w:r>
        <w:t>o aluno via</w:t>
      </w:r>
      <w:r>
        <w:rPr>
          <w:spacing w:val="-2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sendo que</w:t>
      </w:r>
      <w:r>
        <w:rPr>
          <w:spacing w:val="-1"/>
        </w:rPr>
        <w:t xml:space="preserve"> </w:t>
      </w:r>
      <w:r>
        <w:t>a partir daí todo o contacto se desenvolverá entre o aluno e a Universidade de destino</w:t>
      </w:r>
      <w:r w:rsidRPr="008E4631">
        <w:rPr>
          <w:u w:val="single"/>
        </w:rPr>
        <w:t xml:space="preserve">. </w:t>
      </w:r>
      <w:r w:rsidRPr="008E4631">
        <w:rPr>
          <w:b/>
          <w:u w:val="single"/>
        </w:rPr>
        <w:t>A aceitação</w:t>
      </w:r>
      <w:r w:rsidRPr="008E4631">
        <w:rPr>
          <w:b/>
          <w:spacing w:val="-3"/>
          <w:u w:val="single"/>
        </w:rPr>
        <w:t xml:space="preserve"> </w:t>
      </w:r>
      <w:r w:rsidRPr="008E4631">
        <w:rPr>
          <w:b/>
          <w:u w:val="single"/>
        </w:rPr>
        <w:t>do</w:t>
      </w:r>
      <w:r w:rsidRPr="008E4631">
        <w:rPr>
          <w:b/>
          <w:spacing w:val="-4"/>
          <w:u w:val="single"/>
        </w:rPr>
        <w:t xml:space="preserve"> </w:t>
      </w:r>
      <w:r w:rsidRPr="008E4631">
        <w:rPr>
          <w:b/>
          <w:u w:val="single"/>
        </w:rPr>
        <w:t>aluno</w:t>
      </w:r>
      <w:r w:rsidRPr="008E4631">
        <w:rPr>
          <w:b/>
          <w:spacing w:val="-3"/>
          <w:u w:val="single"/>
        </w:rPr>
        <w:t xml:space="preserve"> </w:t>
      </w:r>
      <w:r w:rsidRPr="008E4631">
        <w:rPr>
          <w:b/>
          <w:u w:val="single"/>
        </w:rPr>
        <w:t>só</w:t>
      </w:r>
      <w:r w:rsidRPr="008E4631">
        <w:rPr>
          <w:b/>
          <w:spacing w:val="-3"/>
          <w:u w:val="single"/>
        </w:rPr>
        <w:t xml:space="preserve"> </w:t>
      </w:r>
      <w:r w:rsidRPr="008E4631">
        <w:rPr>
          <w:b/>
          <w:u w:val="single"/>
        </w:rPr>
        <w:t>é</w:t>
      </w:r>
      <w:r w:rsidRPr="008E4631">
        <w:rPr>
          <w:b/>
          <w:spacing w:val="-4"/>
          <w:u w:val="single"/>
        </w:rPr>
        <w:t xml:space="preserve"> </w:t>
      </w:r>
      <w:r w:rsidRPr="008E4631">
        <w:rPr>
          <w:b/>
          <w:u w:val="single"/>
        </w:rPr>
        <w:t>confirmada</w:t>
      </w:r>
      <w:r w:rsidRPr="008E4631">
        <w:rPr>
          <w:b/>
          <w:spacing w:val="-3"/>
          <w:u w:val="single"/>
        </w:rPr>
        <w:t xml:space="preserve"> </w:t>
      </w:r>
      <w:r w:rsidRPr="008E4631">
        <w:rPr>
          <w:b/>
          <w:u w:val="single"/>
        </w:rPr>
        <w:t>e</w:t>
      </w:r>
      <w:r w:rsidRPr="008E4631">
        <w:rPr>
          <w:b/>
          <w:spacing w:val="-2"/>
          <w:u w:val="single"/>
        </w:rPr>
        <w:t xml:space="preserve"> </w:t>
      </w:r>
      <w:r w:rsidRPr="008E4631">
        <w:rPr>
          <w:b/>
          <w:u w:val="single"/>
        </w:rPr>
        <w:t>oficializada</w:t>
      </w:r>
      <w:r w:rsidRPr="008E4631">
        <w:rPr>
          <w:b/>
          <w:spacing w:val="-3"/>
          <w:u w:val="single"/>
        </w:rPr>
        <w:t xml:space="preserve"> </w:t>
      </w:r>
      <w:r w:rsidRPr="008E4631">
        <w:rPr>
          <w:b/>
          <w:u w:val="single"/>
        </w:rPr>
        <w:t>quando</w:t>
      </w:r>
      <w:r w:rsidRPr="008E4631">
        <w:rPr>
          <w:b/>
          <w:spacing w:val="-3"/>
          <w:u w:val="single"/>
        </w:rPr>
        <w:t xml:space="preserve"> </w:t>
      </w:r>
      <w:r w:rsidRPr="008E4631">
        <w:rPr>
          <w:b/>
          <w:u w:val="single"/>
        </w:rPr>
        <w:t>ele</w:t>
      </w:r>
      <w:r w:rsidRPr="008E4631">
        <w:rPr>
          <w:b/>
          <w:spacing w:val="-3"/>
          <w:u w:val="single"/>
        </w:rPr>
        <w:t xml:space="preserve"> </w:t>
      </w:r>
      <w:r w:rsidRPr="008E4631">
        <w:rPr>
          <w:b/>
          <w:u w:val="single"/>
        </w:rPr>
        <w:t>é</w:t>
      </w:r>
      <w:r w:rsidRPr="008E4631">
        <w:rPr>
          <w:b/>
          <w:spacing w:val="-2"/>
          <w:u w:val="single"/>
        </w:rPr>
        <w:t xml:space="preserve"> </w:t>
      </w:r>
      <w:r w:rsidRPr="008E4631">
        <w:rPr>
          <w:b/>
          <w:u w:val="single"/>
        </w:rPr>
        <w:t>contactado</w:t>
      </w:r>
      <w:r w:rsidRPr="008E4631">
        <w:rPr>
          <w:b/>
          <w:spacing w:val="-3"/>
          <w:u w:val="single"/>
        </w:rPr>
        <w:t xml:space="preserve"> </w:t>
      </w:r>
      <w:r w:rsidRPr="008E4631">
        <w:rPr>
          <w:b/>
          <w:u w:val="single"/>
        </w:rPr>
        <w:t>pela</w:t>
      </w:r>
      <w:r w:rsidRPr="008E4631">
        <w:rPr>
          <w:b/>
          <w:spacing w:val="-3"/>
          <w:u w:val="single"/>
        </w:rPr>
        <w:t xml:space="preserve"> </w:t>
      </w:r>
      <w:r w:rsidRPr="008E4631">
        <w:rPr>
          <w:b/>
          <w:u w:val="single"/>
        </w:rPr>
        <w:t>Universidade de destino</w:t>
      </w:r>
      <w:r w:rsidRPr="008E4631">
        <w:rPr>
          <w:u w:val="single"/>
        </w:rPr>
        <w:t>.</w:t>
      </w:r>
    </w:p>
    <w:p w14:paraId="7AB0208E" w14:textId="6498A0AC" w:rsidR="000E06BE" w:rsidRDefault="003C21F8">
      <w:pPr>
        <w:spacing w:line="360" w:lineRule="auto"/>
        <w:ind w:left="2" w:right="232"/>
      </w:pPr>
      <w:r>
        <w:t xml:space="preserve">Importa ter em conta que cada Universidade tem os seus </w:t>
      </w:r>
      <w:r w:rsidRPr="008E4631">
        <w:rPr>
          <w:u w:val="single"/>
        </w:rPr>
        <w:t>próprios prazos e procedimentos</w:t>
      </w:r>
      <w:r>
        <w:t>. A</w:t>
      </w:r>
      <w:r>
        <w:rPr>
          <w:spacing w:val="-3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destino</w:t>
      </w:r>
      <w:r>
        <w:rPr>
          <w:spacing w:val="-5"/>
        </w:rPr>
        <w:t xml:space="preserve"> </w:t>
      </w:r>
      <w:proofErr w:type="spellStart"/>
      <w:r>
        <w:t>solicitaráaos</w:t>
      </w:r>
      <w:proofErr w:type="spellEnd"/>
      <w:r>
        <w:rPr>
          <w:spacing w:val="-3"/>
        </w:rPr>
        <w:t xml:space="preserve"> </w:t>
      </w:r>
      <w:r>
        <w:t>alunos</w:t>
      </w:r>
      <w:r w:rsidR="00061ABB">
        <w:t xml:space="preserve"> </w:t>
      </w:r>
      <w:r>
        <w:t>o</w:t>
      </w:r>
      <w:r>
        <w:rPr>
          <w:spacing w:val="-2"/>
        </w:rPr>
        <w:t xml:space="preserve"> </w:t>
      </w:r>
      <w:r>
        <w:t>preenchimento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alguns documentos. </w:t>
      </w:r>
      <w:r w:rsidRPr="00A949DB">
        <w:rPr>
          <w:b/>
          <w:u w:val="single"/>
        </w:rPr>
        <w:t>Os alunos devem ter em atenção os prazos definidos, tendo, se preciso, de fazer o pedido de documentos ao IEP com a antecedência necessária</w:t>
      </w:r>
      <w:r w:rsidRPr="00A949DB">
        <w:rPr>
          <w:u w:val="single"/>
        </w:rPr>
        <w:t>.</w:t>
      </w:r>
      <w:r w:rsidR="00A949DB">
        <w:rPr>
          <w:u w:val="single"/>
        </w:rPr>
        <w:t xml:space="preserve"> </w:t>
      </w:r>
    </w:p>
    <w:p w14:paraId="51DDD49B" w14:textId="77777777" w:rsidR="000E06BE" w:rsidRDefault="003C21F8">
      <w:pPr>
        <w:pStyle w:val="Corpodetexto"/>
        <w:spacing w:before="1" w:line="357" w:lineRule="auto"/>
        <w:ind w:left="2" w:right="63"/>
      </w:pPr>
      <w:r>
        <w:t>É</w:t>
      </w:r>
      <w:r>
        <w:rPr>
          <w:spacing w:val="-2"/>
        </w:rPr>
        <w:t xml:space="preserve"> </w:t>
      </w:r>
      <w:r>
        <w:t>importante,</w:t>
      </w:r>
      <w:r>
        <w:rPr>
          <w:spacing w:val="-2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processo,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esclareça</w:t>
      </w:r>
      <w:r>
        <w:rPr>
          <w:spacing w:val="-3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dúvidas</w:t>
      </w:r>
      <w:r>
        <w:rPr>
          <w:spacing w:val="-2"/>
        </w:rPr>
        <w:t xml:space="preserve"> </w:t>
      </w:r>
      <w:r>
        <w:t>sobre a Universidade, ou país de destino, com a mesma.</w:t>
      </w:r>
    </w:p>
    <w:p w14:paraId="4632233D" w14:textId="77777777" w:rsidR="000E06BE" w:rsidRDefault="000E06BE">
      <w:pPr>
        <w:pStyle w:val="Corpodetexto"/>
        <w:spacing w:before="139"/>
      </w:pPr>
    </w:p>
    <w:p w14:paraId="0C7EA857" w14:textId="77777777" w:rsidR="000E06BE" w:rsidRPr="009D1941" w:rsidRDefault="003C21F8">
      <w:pPr>
        <w:spacing w:line="360" w:lineRule="auto"/>
        <w:ind w:left="2"/>
        <w:rPr>
          <w:b/>
          <w:u w:val="single"/>
        </w:rPr>
      </w:pPr>
      <w:r w:rsidRPr="009D1941">
        <w:rPr>
          <w:b/>
          <w:u w:val="single"/>
        </w:rPr>
        <w:t>Reiteramos a importância de o aluno aguardar a confirmação oficial da aceitação da Universidade</w:t>
      </w:r>
      <w:r w:rsidRPr="009D1941">
        <w:rPr>
          <w:b/>
          <w:spacing w:val="-3"/>
          <w:u w:val="single"/>
        </w:rPr>
        <w:t xml:space="preserve"> </w:t>
      </w:r>
      <w:r w:rsidRPr="009D1941">
        <w:rPr>
          <w:b/>
          <w:u w:val="single"/>
        </w:rPr>
        <w:t>de</w:t>
      </w:r>
      <w:r w:rsidRPr="009D1941">
        <w:rPr>
          <w:b/>
          <w:spacing w:val="-4"/>
          <w:u w:val="single"/>
        </w:rPr>
        <w:t xml:space="preserve"> </w:t>
      </w:r>
      <w:r w:rsidRPr="009D1941">
        <w:rPr>
          <w:b/>
          <w:u w:val="single"/>
        </w:rPr>
        <w:t>destino</w:t>
      </w:r>
      <w:r w:rsidRPr="009D1941">
        <w:rPr>
          <w:b/>
          <w:spacing w:val="-5"/>
          <w:u w:val="single"/>
        </w:rPr>
        <w:t xml:space="preserve"> </w:t>
      </w:r>
      <w:r w:rsidRPr="009D1941">
        <w:rPr>
          <w:b/>
          <w:u w:val="single"/>
        </w:rPr>
        <w:t>(enviada</w:t>
      </w:r>
      <w:r w:rsidRPr="009D1941">
        <w:rPr>
          <w:b/>
          <w:spacing w:val="-3"/>
          <w:u w:val="single"/>
        </w:rPr>
        <w:t xml:space="preserve"> </w:t>
      </w:r>
      <w:r w:rsidRPr="009D1941">
        <w:rPr>
          <w:b/>
          <w:u w:val="single"/>
        </w:rPr>
        <w:t>por</w:t>
      </w:r>
      <w:r w:rsidRPr="009D1941">
        <w:rPr>
          <w:b/>
          <w:spacing w:val="-2"/>
          <w:u w:val="single"/>
        </w:rPr>
        <w:t xml:space="preserve"> </w:t>
      </w:r>
      <w:r w:rsidRPr="009D1941">
        <w:rPr>
          <w:b/>
          <w:u w:val="single"/>
        </w:rPr>
        <w:t>e-mail)</w:t>
      </w:r>
      <w:r w:rsidRPr="009D1941">
        <w:rPr>
          <w:b/>
          <w:spacing w:val="-3"/>
          <w:u w:val="single"/>
        </w:rPr>
        <w:t xml:space="preserve"> </w:t>
      </w:r>
      <w:r w:rsidRPr="009D1941">
        <w:rPr>
          <w:b/>
          <w:u w:val="single"/>
        </w:rPr>
        <w:t>antes</w:t>
      </w:r>
      <w:r w:rsidRPr="009D1941">
        <w:rPr>
          <w:b/>
          <w:spacing w:val="-5"/>
          <w:u w:val="single"/>
        </w:rPr>
        <w:t xml:space="preserve"> </w:t>
      </w:r>
      <w:r w:rsidRPr="009D1941">
        <w:rPr>
          <w:b/>
          <w:u w:val="single"/>
        </w:rPr>
        <w:t>de</w:t>
      </w:r>
      <w:r w:rsidRPr="009D1941">
        <w:rPr>
          <w:b/>
          <w:spacing w:val="-4"/>
          <w:u w:val="single"/>
        </w:rPr>
        <w:t xml:space="preserve"> </w:t>
      </w:r>
      <w:r w:rsidRPr="009D1941">
        <w:rPr>
          <w:b/>
          <w:u w:val="single"/>
        </w:rPr>
        <w:t>tomar</w:t>
      </w:r>
      <w:r w:rsidRPr="009D1941">
        <w:rPr>
          <w:b/>
          <w:spacing w:val="-2"/>
          <w:u w:val="single"/>
        </w:rPr>
        <w:t xml:space="preserve"> </w:t>
      </w:r>
      <w:r w:rsidRPr="009D1941">
        <w:rPr>
          <w:b/>
          <w:u w:val="single"/>
        </w:rPr>
        <w:t>qualquer</w:t>
      </w:r>
      <w:r w:rsidRPr="009D1941">
        <w:rPr>
          <w:b/>
          <w:spacing w:val="-3"/>
          <w:u w:val="single"/>
        </w:rPr>
        <w:t xml:space="preserve"> </w:t>
      </w:r>
      <w:r w:rsidRPr="009D1941">
        <w:rPr>
          <w:b/>
          <w:u w:val="single"/>
        </w:rPr>
        <w:t>providência</w:t>
      </w:r>
      <w:r w:rsidRPr="009D1941">
        <w:rPr>
          <w:b/>
          <w:spacing w:val="-3"/>
          <w:u w:val="single"/>
        </w:rPr>
        <w:t xml:space="preserve"> </w:t>
      </w:r>
      <w:r w:rsidRPr="009D1941">
        <w:rPr>
          <w:b/>
          <w:u w:val="single"/>
        </w:rPr>
        <w:t>logística, como a organização de viagens, ou acomodação.</w:t>
      </w:r>
    </w:p>
    <w:p w14:paraId="720CC886" w14:textId="77777777" w:rsidR="000E06BE" w:rsidRDefault="000E06BE">
      <w:pPr>
        <w:pStyle w:val="Corpodetexto"/>
        <w:spacing w:before="136"/>
        <w:rPr>
          <w:b/>
        </w:rPr>
      </w:pPr>
    </w:p>
    <w:p w14:paraId="6F75C259" w14:textId="77777777" w:rsidR="000E06BE" w:rsidRDefault="003C21F8">
      <w:pPr>
        <w:pStyle w:val="Ttulo1"/>
      </w:pPr>
      <w:r>
        <w:rPr>
          <w:color w:val="7E7E7E"/>
        </w:rPr>
        <w:t>Unidades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Curriculares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e</w:t>
      </w:r>
      <w:r>
        <w:rPr>
          <w:color w:val="7E7E7E"/>
          <w:spacing w:val="-12"/>
        </w:rPr>
        <w:t xml:space="preserve"> </w:t>
      </w:r>
      <w:r>
        <w:rPr>
          <w:color w:val="7E7E7E"/>
          <w:spacing w:val="-2"/>
        </w:rPr>
        <w:t>Equivalências</w:t>
      </w:r>
    </w:p>
    <w:p w14:paraId="13ADD256" w14:textId="1ADCC055" w:rsidR="000E06BE" w:rsidRDefault="003C21F8">
      <w:pPr>
        <w:spacing w:before="158" w:line="360" w:lineRule="auto"/>
        <w:ind w:left="2" w:right="63"/>
        <w:rPr>
          <w:b/>
        </w:rPr>
      </w:pPr>
      <w:r>
        <w:t>A</w:t>
      </w:r>
      <w:r>
        <w:rPr>
          <w:spacing w:val="-2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destino</w:t>
      </w:r>
      <w:r>
        <w:rPr>
          <w:spacing w:val="-4"/>
        </w:rPr>
        <w:t xml:space="preserve"> </w:t>
      </w:r>
      <w:r>
        <w:t>enviará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curriculares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aluno</w:t>
      </w:r>
      <w:r>
        <w:rPr>
          <w:spacing w:val="-2"/>
        </w:rPr>
        <w:t xml:space="preserve"> </w:t>
      </w:r>
      <w:r>
        <w:t>poderá escolher.</w:t>
      </w:r>
      <w:r>
        <w:rPr>
          <w:spacing w:val="-1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escolha</w:t>
      </w:r>
      <w:r>
        <w:rPr>
          <w:spacing w:val="-1"/>
        </w:rPr>
        <w:t xml:space="preserve"> </w:t>
      </w:r>
      <w:r w:rsidR="007400AE">
        <w:t>deverá</w:t>
      </w:r>
      <w:r>
        <w:rPr>
          <w:spacing w:val="-1"/>
        </w:rPr>
        <w:t xml:space="preserve"> </w:t>
      </w:r>
      <w:r>
        <w:t>acontecer</w:t>
      </w:r>
      <w:r>
        <w:rPr>
          <w:spacing w:val="-4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partida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aluno. Para fazer esta escolha os alunos devem ter em atenção o número de ECTS que devem equivaler, no mínimo, aos ECTS que o aluno iria frequentar no semestre correspondente no IEP</w:t>
      </w:r>
      <w:r w:rsidR="007400AE">
        <w:t>, ou seja, 27.5 ECTS no primeiro semestre e 32.5 ECTS no segundo semestre</w:t>
      </w:r>
      <w:r>
        <w:t xml:space="preserve">. </w:t>
      </w:r>
      <w:r>
        <w:rPr>
          <w:b/>
        </w:rPr>
        <w:t>Recomenda-se que o aluno se inscreva em mais ECTS do que o necessário, de modo a prevenir eventuais situações anómalas</w:t>
      </w:r>
      <w:r>
        <w:t xml:space="preserve">. A norma serão </w:t>
      </w:r>
      <w:r>
        <w:rPr>
          <w:b/>
        </w:rPr>
        <w:t>cinco unidades curriculares, correspondentes a um mínimo de 27.5 ECTS (1º semestre), ou seis unidades curriculares correspondentes a um mínimo de 32,5 ECTS (2º semestre).</w:t>
      </w:r>
    </w:p>
    <w:p w14:paraId="0E6AE66A" w14:textId="3890F9E3" w:rsidR="000E06BE" w:rsidRDefault="004B6709">
      <w:pPr>
        <w:pStyle w:val="Corpodetexto"/>
        <w:spacing w:before="1" w:line="360" w:lineRule="auto"/>
        <w:ind w:left="2"/>
      </w:pPr>
      <w:r>
        <w:t xml:space="preserve">Serão atribuídas as equivalências definidas no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e aprovadas pela coordenação do Programa de Erasmus. </w:t>
      </w:r>
      <w:r w:rsidR="003C21F8">
        <w:t xml:space="preserve">Devem </w:t>
      </w:r>
      <w:r w:rsidR="00194F7E">
        <w:t>ser selecionadas unidades curriculares</w:t>
      </w:r>
      <w:r w:rsidR="003C21F8">
        <w:t xml:space="preserve"> das áreas de Ciência Política, Relações</w:t>
      </w:r>
      <w:r w:rsidR="003C21F8">
        <w:rPr>
          <w:spacing w:val="-1"/>
        </w:rPr>
        <w:t xml:space="preserve"> </w:t>
      </w:r>
      <w:r w:rsidR="003C21F8">
        <w:t>Internacionais,</w:t>
      </w:r>
      <w:r w:rsidR="003C21F8">
        <w:rPr>
          <w:spacing w:val="-2"/>
        </w:rPr>
        <w:t xml:space="preserve"> </w:t>
      </w:r>
      <w:r w:rsidR="003C21F8">
        <w:t>Filosofia,</w:t>
      </w:r>
      <w:r w:rsidR="003C21F8">
        <w:rPr>
          <w:spacing w:val="-2"/>
        </w:rPr>
        <w:t xml:space="preserve"> </w:t>
      </w:r>
      <w:r w:rsidR="003C21F8">
        <w:t>História,</w:t>
      </w:r>
      <w:r w:rsidR="003C21F8">
        <w:rPr>
          <w:spacing w:val="-4"/>
        </w:rPr>
        <w:t xml:space="preserve"> </w:t>
      </w:r>
      <w:r w:rsidR="003C21F8">
        <w:t>Direito</w:t>
      </w:r>
      <w:r w:rsidR="003C21F8">
        <w:rPr>
          <w:spacing w:val="-3"/>
        </w:rPr>
        <w:t xml:space="preserve"> </w:t>
      </w:r>
      <w:r w:rsidR="003C21F8">
        <w:t>ou</w:t>
      </w:r>
      <w:r w:rsidR="003C21F8">
        <w:rPr>
          <w:spacing w:val="-5"/>
        </w:rPr>
        <w:t xml:space="preserve"> </w:t>
      </w:r>
      <w:r w:rsidR="003C21F8">
        <w:t>Economia.</w:t>
      </w:r>
      <w:r w:rsidR="003C21F8">
        <w:rPr>
          <w:spacing w:val="-6"/>
        </w:rPr>
        <w:t xml:space="preserve"> </w:t>
      </w:r>
      <w:r w:rsidR="003C21F8">
        <w:t>É</w:t>
      </w:r>
      <w:r w:rsidR="003C21F8">
        <w:rPr>
          <w:spacing w:val="-2"/>
        </w:rPr>
        <w:t xml:space="preserve"> </w:t>
      </w:r>
      <w:r w:rsidR="003C21F8">
        <w:t>admissível</w:t>
      </w:r>
      <w:r w:rsidR="003C21F8">
        <w:rPr>
          <w:spacing w:val="-2"/>
        </w:rPr>
        <w:t xml:space="preserve"> </w:t>
      </w:r>
      <w:r w:rsidR="003C21F8">
        <w:t>a</w:t>
      </w:r>
      <w:r w:rsidR="003C21F8">
        <w:rPr>
          <w:spacing w:val="-4"/>
        </w:rPr>
        <w:t xml:space="preserve"> </w:t>
      </w:r>
      <w:r w:rsidR="003C21F8">
        <w:t>escolha</w:t>
      </w:r>
      <w:r w:rsidR="003C21F8">
        <w:rPr>
          <w:spacing w:val="-2"/>
        </w:rPr>
        <w:t xml:space="preserve"> </w:t>
      </w:r>
      <w:r w:rsidR="003C21F8">
        <w:t>de</w:t>
      </w:r>
      <w:r w:rsidR="003C21F8">
        <w:rPr>
          <w:spacing w:val="-5"/>
        </w:rPr>
        <w:t xml:space="preserve"> </w:t>
      </w:r>
      <w:r w:rsidR="003C21F8">
        <w:t>uma</w:t>
      </w:r>
    </w:p>
    <w:p w14:paraId="36163AB0" w14:textId="77777777" w:rsidR="000E06BE" w:rsidRDefault="000E06BE">
      <w:pPr>
        <w:pStyle w:val="Corpodetexto"/>
        <w:spacing w:line="360" w:lineRule="auto"/>
        <w:sectPr w:rsidR="000E06BE">
          <w:pgSz w:w="11910" w:h="16840"/>
          <w:pgMar w:top="1380" w:right="1700" w:bottom="280" w:left="1700" w:header="720" w:footer="720" w:gutter="0"/>
          <w:cols w:space="720"/>
        </w:sectPr>
      </w:pPr>
    </w:p>
    <w:p w14:paraId="0DD64509" w14:textId="39C322AB" w:rsidR="000E06BE" w:rsidRDefault="003C21F8">
      <w:pPr>
        <w:pStyle w:val="Corpodetexto"/>
        <w:spacing w:before="37" w:line="360" w:lineRule="auto"/>
        <w:ind w:left="2"/>
      </w:pPr>
      <w:r>
        <w:lastRenderedPageBreak/>
        <w:t>unidade</w:t>
      </w:r>
      <w:r>
        <w:rPr>
          <w:spacing w:val="-3"/>
        </w:rPr>
        <w:t xml:space="preserve"> </w:t>
      </w:r>
      <w:r>
        <w:t>curricular</w:t>
      </w:r>
      <w:r>
        <w:rPr>
          <w:spacing w:val="-2"/>
        </w:rPr>
        <w:t xml:space="preserve"> </w:t>
      </w:r>
      <w:r>
        <w:t>fora</w:t>
      </w:r>
      <w:r>
        <w:rPr>
          <w:spacing w:val="-5"/>
        </w:rPr>
        <w:t xml:space="preserve"> </w:t>
      </w:r>
      <w:r>
        <w:t>destas</w:t>
      </w:r>
      <w:r>
        <w:rPr>
          <w:spacing w:val="-3"/>
        </w:rPr>
        <w:t xml:space="preserve"> </w:t>
      </w:r>
      <w:r>
        <w:t>áreas,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contará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optativa</w:t>
      </w:r>
      <w:r>
        <w:rPr>
          <w:spacing w:val="-3"/>
        </w:rPr>
        <w:t xml:space="preserve"> </w:t>
      </w:r>
      <w:r>
        <w:t>(exemplo: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línguas</w:t>
      </w:r>
      <w:r>
        <w:rPr>
          <w:spacing w:val="-3"/>
        </w:rPr>
        <w:t xml:space="preserve"> </w:t>
      </w:r>
      <w:r>
        <w:t>do país de destino</w:t>
      </w:r>
      <w:r w:rsidR="008E14DC">
        <w:t>.</w:t>
      </w:r>
    </w:p>
    <w:p w14:paraId="70232E9A" w14:textId="3A9ED03E" w:rsidR="000E06BE" w:rsidRDefault="003C21F8" w:rsidP="008E14DC">
      <w:pPr>
        <w:pStyle w:val="Corpodetexto"/>
        <w:spacing w:before="1" w:line="360" w:lineRule="auto"/>
      </w:pPr>
      <w:r>
        <w:t>Por</w:t>
      </w:r>
      <w:r>
        <w:rPr>
          <w:spacing w:val="-5"/>
        </w:rPr>
        <w:t xml:space="preserve"> </w:t>
      </w:r>
      <w:r>
        <w:t>norma,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equivalências</w:t>
      </w:r>
      <w:r>
        <w:rPr>
          <w:spacing w:val="-2"/>
        </w:rPr>
        <w:t xml:space="preserve"> </w:t>
      </w:r>
      <w:r>
        <w:t>correspondem</w:t>
      </w:r>
      <w:r>
        <w:rPr>
          <w:spacing w:val="-4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unidades</w:t>
      </w:r>
      <w:r>
        <w:rPr>
          <w:spacing w:val="-1"/>
        </w:rPr>
        <w:t xml:space="preserve"> </w:t>
      </w:r>
      <w:r>
        <w:t>curriculares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 w:rsidR="004B6709">
        <w:rPr>
          <w:spacing w:val="-4"/>
        </w:rPr>
        <w:t xml:space="preserve">ano e </w:t>
      </w:r>
      <w:r>
        <w:t>semestre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 mobilidade é realizada.</w:t>
      </w:r>
    </w:p>
    <w:p w14:paraId="10BFBCF7" w14:textId="77777777" w:rsidR="000E06BE" w:rsidRDefault="000E06BE">
      <w:pPr>
        <w:pStyle w:val="Corpodetexto"/>
        <w:spacing w:before="135"/>
      </w:pPr>
    </w:p>
    <w:p w14:paraId="26C0FC51" w14:textId="77777777" w:rsidR="000E06BE" w:rsidRDefault="003C21F8">
      <w:pPr>
        <w:pStyle w:val="Ttulo1"/>
      </w:pPr>
      <w:r>
        <w:rPr>
          <w:color w:val="7E7E7E"/>
          <w:spacing w:val="-2"/>
        </w:rPr>
        <w:t>Propinas</w:t>
      </w:r>
    </w:p>
    <w:p w14:paraId="549C65D3" w14:textId="736A6687" w:rsidR="000E06BE" w:rsidRDefault="003C21F8">
      <w:pPr>
        <w:pStyle w:val="Corpodetexto"/>
        <w:spacing w:before="158" w:line="360" w:lineRule="auto"/>
        <w:ind w:left="2" w:right="232"/>
      </w:pPr>
      <w:r>
        <w:t>As</w:t>
      </w:r>
      <w:r>
        <w:rPr>
          <w:spacing w:val="-3"/>
        </w:rPr>
        <w:t xml:space="preserve"> </w:t>
      </w:r>
      <w:r>
        <w:t>propinas</w:t>
      </w:r>
      <w:r>
        <w:rPr>
          <w:spacing w:val="-2"/>
        </w:rPr>
        <w:t xml:space="preserve"> </w:t>
      </w:r>
      <w:r>
        <w:t>continuam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pagas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Católica</w:t>
      </w:r>
      <w:r>
        <w:rPr>
          <w:spacing w:val="-5"/>
        </w:rPr>
        <w:t xml:space="preserve"> </w:t>
      </w:r>
      <w:r>
        <w:t>Portuguesa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 xml:space="preserve">o Erasmus, </w:t>
      </w:r>
      <w:r w:rsidR="006F328E">
        <w:t>correspondentes a</w:t>
      </w:r>
      <w:r>
        <w:t xml:space="preserve"> 30 ECTS mensais.</w:t>
      </w:r>
    </w:p>
    <w:p w14:paraId="0EFB248D" w14:textId="77777777" w:rsidR="000E06BE" w:rsidRDefault="003C21F8">
      <w:pPr>
        <w:pStyle w:val="Corpodetexto"/>
        <w:spacing w:before="1"/>
        <w:ind w:left="2"/>
        <w:rPr>
          <w:spacing w:val="-2"/>
        </w:rPr>
      </w:pPr>
      <w:r>
        <w:t>Caso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alguma</w:t>
      </w:r>
      <w:r>
        <w:rPr>
          <w:spacing w:val="-5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mérito,</w:t>
      </w:r>
      <w:r>
        <w:rPr>
          <w:spacing w:val="-4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continuará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aplicável.</w:t>
      </w:r>
    </w:p>
    <w:p w14:paraId="310A3ABB" w14:textId="77777777" w:rsidR="00E3289B" w:rsidRDefault="00E3289B">
      <w:pPr>
        <w:pStyle w:val="Corpodetexto"/>
        <w:spacing w:before="1"/>
        <w:ind w:left="2"/>
        <w:rPr>
          <w:spacing w:val="-2"/>
        </w:rPr>
      </w:pPr>
    </w:p>
    <w:p w14:paraId="5C4DA93E" w14:textId="5B7CD71D" w:rsidR="00E3289B" w:rsidRDefault="00E3289B">
      <w:pPr>
        <w:pStyle w:val="Corpodetexto"/>
        <w:spacing w:before="1"/>
        <w:ind w:left="2"/>
      </w:pPr>
      <w:r>
        <w:rPr>
          <w:spacing w:val="-2"/>
        </w:rPr>
        <w:t xml:space="preserve">Quando o aluno obtiver equivalências superiores a 30 ECTS, será devido o pagamento </w:t>
      </w:r>
      <w:r w:rsidR="00E27579">
        <w:rPr>
          <w:spacing w:val="-2"/>
        </w:rPr>
        <w:t xml:space="preserve">dos ECTS correspondentes. </w:t>
      </w:r>
    </w:p>
    <w:p w14:paraId="53B5E0FB" w14:textId="77777777" w:rsidR="000E06BE" w:rsidRDefault="000E06BE">
      <w:pPr>
        <w:pStyle w:val="Corpodetexto"/>
        <w:spacing w:before="267"/>
      </w:pPr>
    </w:p>
    <w:p w14:paraId="0384DA06" w14:textId="77777777" w:rsidR="000E06BE" w:rsidRDefault="003C21F8">
      <w:pPr>
        <w:pStyle w:val="Ttulo1"/>
        <w:spacing w:before="1"/>
      </w:pPr>
      <w:r>
        <w:rPr>
          <w:color w:val="7E7E7E"/>
        </w:rPr>
        <w:t>Bolsa</w:t>
      </w:r>
      <w:r>
        <w:rPr>
          <w:color w:val="7E7E7E"/>
          <w:spacing w:val="-9"/>
        </w:rPr>
        <w:t xml:space="preserve"> </w:t>
      </w:r>
      <w:r>
        <w:rPr>
          <w:color w:val="7E7E7E"/>
          <w:spacing w:val="-2"/>
        </w:rPr>
        <w:t>Erasmus</w:t>
      </w:r>
    </w:p>
    <w:p w14:paraId="1AACCDAE" w14:textId="77777777" w:rsidR="000E06BE" w:rsidRPr="009D1941" w:rsidRDefault="003C21F8">
      <w:pPr>
        <w:pStyle w:val="Corpodetexto"/>
        <w:spacing w:before="159" w:line="360" w:lineRule="auto"/>
        <w:ind w:left="2"/>
        <w:rPr>
          <w:u w:val="single"/>
        </w:rPr>
      </w:pPr>
      <w:r>
        <w:t>A bolsa Erasmus é paga aos alunos de acordo com as tabelas estabelecidas pela Agência Nacional</w:t>
      </w:r>
      <w:r>
        <w:rPr>
          <w:spacing w:val="-2"/>
        </w:rPr>
        <w:t xml:space="preserve"> </w:t>
      </w:r>
      <w:r>
        <w:t>Erasmus,</w:t>
      </w:r>
      <w:r>
        <w:rPr>
          <w:spacing w:val="-5"/>
        </w:rPr>
        <w:t xml:space="preserve"> </w:t>
      </w:r>
      <w:r>
        <w:t>tendo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Reitoria</w:t>
      </w:r>
      <w:r>
        <w:rPr>
          <w:spacing w:val="-5"/>
        </w:rPr>
        <w:t xml:space="preserve"> </w:t>
      </w:r>
      <w:r>
        <w:t>o pelouro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distribuição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bolsas.</w:t>
      </w:r>
      <w:r>
        <w:rPr>
          <w:spacing w:val="-6"/>
        </w:rPr>
        <w:t xml:space="preserve"> </w:t>
      </w:r>
      <w:r w:rsidRPr="009D1941">
        <w:rPr>
          <w:u w:val="single"/>
        </w:rPr>
        <w:t>Importa</w:t>
      </w:r>
      <w:r w:rsidRPr="009D1941">
        <w:rPr>
          <w:spacing w:val="-4"/>
          <w:u w:val="single"/>
        </w:rPr>
        <w:t xml:space="preserve"> </w:t>
      </w:r>
      <w:r w:rsidRPr="009D1941">
        <w:rPr>
          <w:u w:val="single"/>
        </w:rPr>
        <w:t>dizer</w:t>
      </w:r>
      <w:r w:rsidRPr="009D1941">
        <w:rPr>
          <w:spacing w:val="-2"/>
          <w:u w:val="single"/>
        </w:rPr>
        <w:t xml:space="preserve"> </w:t>
      </w:r>
      <w:r w:rsidRPr="009D1941">
        <w:rPr>
          <w:u w:val="single"/>
        </w:rPr>
        <w:t>que</w:t>
      </w:r>
      <w:r w:rsidRPr="009D1941">
        <w:rPr>
          <w:spacing w:val="-2"/>
          <w:u w:val="single"/>
        </w:rPr>
        <w:t xml:space="preserve"> </w:t>
      </w:r>
      <w:r w:rsidRPr="009D1941">
        <w:rPr>
          <w:u w:val="single"/>
        </w:rPr>
        <w:t>não há garantia de bolsa Erasmus para nenhum destino.</w:t>
      </w:r>
    </w:p>
    <w:p w14:paraId="725B5A35" w14:textId="4C1DDEDF" w:rsidR="000E06BE" w:rsidRDefault="003C21F8">
      <w:pPr>
        <w:pStyle w:val="Corpodetexto"/>
        <w:spacing w:line="360" w:lineRule="auto"/>
        <w:ind w:left="2"/>
      </w:pPr>
      <w:r>
        <w:t>Em</w:t>
      </w:r>
      <w:r>
        <w:rPr>
          <w:spacing w:val="-1"/>
        </w:rPr>
        <w:t xml:space="preserve"> </w:t>
      </w:r>
      <w:r>
        <w:t>Julho</w:t>
      </w:r>
      <w:r>
        <w:rPr>
          <w:spacing w:val="-4"/>
        </w:rPr>
        <w:t xml:space="preserve"> </w:t>
      </w:r>
      <w:r>
        <w:t>(1º</w:t>
      </w:r>
      <w:r>
        <w:rPr>
          <w:spacing w:val="-2"/>
        </w:rPr>
        <w:t xml:space="preserve"> </w:t>
      </w:r>
      <w:r>
        <w:t>Semestre)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Dezembro/Janeiro</w:t>
      </w:r>
      <w:r>
        <w:rPr>
          <w:spacing w:val="-1"/>
        </w:rPr>
        <w:t xml:space="preserve"> </w:t>
      </w:r>
      <w:r>
        <w:t>(2º</w:t>
      </w:r>
      <w:r>
        <w:rPr>
          <w:spacing w:val="-2"/>
        </w:rPr>
        <w:t xml:space="preserve"> </w:t>
      </w:r>
      <w:r>
        <w:t>Semestre)</w:t>
      </w:r>
      <w:r>
        <w:rPr>
          <w:spacing w:val="-2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enviados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 xml:space="preserve">contratos Erasmus que devem ser assinados </w:t>
      </w:r>
      <w:r w:rsidR="00E27579">
        <w:t>e devolvidos</w:t>
      </w:r>
      <w:r>
        <w:t xml:space="preserve"> alunos no prazo </w:t>
      </w:r>
      <w:r w:rsidR="00E27579">
        <w:t xml:space="preserve">que estará </w:t>
      </w:r>
      <w:proofErr w:type="gramStart"/>
      <w:r w:rsidR="00E27579">
        <w:t xml:space="preserve">definido </w:t>
      </w:r>
      <w:r>
        <w:t xml:space="preserve"> no</w:t>
      </w:r>
      <w:proofErr w:type="gramEnd"/>
      <w:r>
        <w:t xml:space="preserve"> e-mail.</w:t>
      </w:r>
    </w:p>
    <w:p w14:paraId="35A0A6D4" w14:textId="77777777" w:rsidR="000E06BE" w:rsidRDefault="003C21F8">
      <w:pPr>
        <w:pStyle w:val="Corpodetexto"/>
        <w:spacing w:line="360" w:lineRule="auto"/>
        <w:ind w:left="2" w:right="113"/>
      </w:pPr>
      <w:r>
        <w:t>Os</w:t>
      </w:r>
      <w:r>
        <w:rPr>
          <w:spacing w:val="-2"/>
        </w:rPr>
        <w:t xml:space="preserve"> </w:t>
      </w:r>
      <w:r>
        <w:t>alunos</w:t>
      </w:r>
      <w:r>
        <w:rPr>
          <w:spacing w:val="-5"/>
        </w:rPr>
        <w:t xml:space="preserve"> </w:t>
      </w:r>
      <w:r>
        <w:t>perdem</w:t>
      </w:r>
      <w:r>
        <w:rPr>
          <w:spacing w:val="-1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bolsa,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dela,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três</w:t>
      </w:r>
      <w:r>
        <w:rPr>
          <w:spacing w:val="-4"/>
        </w:rPr>
        <w:t xml:space="preserve"> </w:t>
      </w:r>
      <w:r>
        <w:t>motivos:</w:t>
      </w:r>
      <w:r>
        <w:rPr>
          <w:spacing w:val="-2"/>
        </w:rPr>
        <w:t xml:space="preserve"> </w:t>
      </w:r>
      <w:r>
        <w:t>Falta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aproveitamento (0 ECTS completos); tempo de permanência inferior ao contratado; incumprimento do contrato, nomeadamente falta de submissão do relatório Erasmus.</w:t>
      </w:r>
    </w:p>
    <w:p w14:paraId="6F2CEB5B" w14:textId="77777777" w:rsidR="000E06BE" w:rsidRDefault="003C21F8">
      <w:pPr>
        <w:spacing w:before="1" w:line="357" w:lineRule="auto"/>
        <w:ind w:left="2"/>
        <w:rPr>
          <w:b/>
          <w:u w:val="single"/>
        </w:rPr>
      </w:pPr>
      <w:r w:rsidRPr="009D1941">
        <w:rPr>
          <w:b/>
          <w:u w:val="single"/>
        </w:rPr>
        <w:t>A</w:t>
      </w:r>
      <w:r w:rsidRPr="009D1941">
        <w:rPr>
          <w:b/>
          <w:spacing w:val="-2"/>
          <w:u w:val="single"/>
        </w:rPr>
        <w:t xml:space="preserve"> </w:t>
      </w:r>
      <w:r w:rsidRPr="009D1941">
        <w:rPr>
          <w:b/>
          <w:u w:val="single"/>
        </w:rPr>
        <w:t>entrega</w:t>
      </w:r>
      <w:r w:rsidRPr="009D1941">
        <w:rPr>
          <w:b/>
          <w:spacing w:val="-6"/>
          <w:u w:val="single"/>
        </w:rPr>
        <w:t xml:space="preserve"> </w:t>
      </w:r>
      <w:r w:rsidRPr="009D1941">
        <w:rPr>
          <w:b/>
          <w:u w:val="single"/>
        </w:rPr>
        <w:t>tardia</w:t>
      </w:r>
      <w:r w:rsidRPr="009D1941">
        <w:rPr>
          <w:b/>
          <w:spacing w:val="-4"/>
          <w:u w:val="single"/>
        </w:rPr>
        <w:t xml:space="preserve"> </w:t>
      </w:r>
      <w:r w:rsidRPr="009D1941">
        <w:rPr>
          <w:b/>
          <w:u w:val="single"/>
        </w:rPr>
        <w:t>destes</w:t>
      </w:r>
      <w:r w:rsidRPr="009D1941">
        <w:rPr>
          <w:b/>
          <w:spacing w:val="-3"/>
          <w:u w:val="single"/>
        </w:rPr>
        <w:t xml:space="preserve"> </w:t>
      </w:r>
      <w:r w:rsidRPr="009D1941">
        <w:rPr>
          <w:b/>
          <w:u w:val="single"/>
        </w:rPr>
        <w:t>documentos,</w:t>
      </w:r>
      <w:r w:rsidRPr="009D1941">
        <w:rPr>
          <w:b/>
          <w:spacing w:val="-5"/>
          <w:u w:val="single"/>
        </w:rPr>
        <w:t xml:space="preserve"> </w:t>
      </w:r>
      <w:r w:rsidRPr="009D1941">
        <w:rPr>
          <w:b/>
          <w:u w:val="single"/>
        </w:rPr>
        <w:t>ou</w:t>
      </w:r>
      <w:r w:rsidRPr="009D1941">
        <w:rPr>
          <w:b/>
          <w:spacing w:val="-1"/>
          <w:u w:val="single"/>
        </w:rPr>
        <w:t xml:space="preserve"> </w:t>
      </w:r>
      <w:r w:rsidRPr="009D1941">
        <w:rPr>
          <w:b/>
          <w:u w:val="single"/>
        </w:rPr>
        <w:t>realização</w:t>
      </w:r>
      <w:r w:rsidRPr="009D1941">
        <w:rPr>
          <w:b/>
          <w:spacing w:val="-3"/>
          <w:u w:val="single"/>
        </w:rPr>
        <w:t xml:space="preserve"> </w:t>
      </w:r>
      <w:r w:rsidRPr="009D1941">
        <w:rPr>
          <w:b/>
          <w:u w:val="single"/>
        </w:rPr>
        <w:t>destes</w:t>
      </w:r>
      <w:r w:rsidRPr="009D1941">
        <w:rPr>
          <w:b/>
          <w:spacing w:val="-3"/>
          <w:u w:val="single"/>
        </w:rPr>
        <w:t xml:space="preserve"> </w:t>
      </w:r>
      <w:r w:rsidRPr="009D1941">
        <w:rPr>
          <w:b/>
          <w:u w:val="single"/>
        </w:rPr>
        <w:t>procedimentos,</w:t>
      </w:r>
      <w:r w:rsidRPr="009D1941">
        <w:rPr>
          <w:b/>
          <w:spacing w:val="-1"/>
          <w:u w:val="single"/>
        </w:rPr>
        <w:t xml:space="preserve"> </w:t>
      </w:r>
      <w:r w:rsidRPr="009D1941">
        <w:rPr>
          <w:b/>
          <w:u w:val="single"/>
        </w:rPr>
        <w:t>resultará</w:t>
      </w:r>
      <w:r w:rsidRPr="009D1941">
        <w:rPr>
          <w:b/>
          <w:spacing w:val="-4"/>
          <w:u w:val="single"/>
        </w:rPr>
        <w:t xml:space="preserve"> </w:t>
      </w:r>
      <w:r w:rsidRPr="009D1941">
        <w:rPr>
          <w:b/>
          <w:u w:val="single"/>
        </w:rPr>
        <w:t>também no atraso do pagamento da bolsa.</w:t>
      </w:r>
    </w:p>
    <w:p w14:paraId="1B56303E" w14:textId="5C7D8D4A" w:rsidR="009D1941" w:rsidRDefault="009D1941">
      <w:pPr>
        <w:spacing w:before="1" w:line="357" w:lineRule="auto"/>
        <w:ind w:left="2"/>
        <w:rPr>
          <w:b/>
          <w:u w:val="single"/>
        </w:rPr>
      </w:pPr>
      <w:r>
        <w:rPr>
          <w:b/>
          <w:u w:val="single"/>
        </w:rPr>
        <w:t xml:space="preserve">A Bolsa Erasmus é uma ajuda de custos pelo que os alunos não deverão contar com a mesma para assegurar as despesas de toda a estadia Erasmus nem aguardar pela receção da mesma para reservar bilhetes, nem alojamento. </w:t>
      </w:r>
    </w:p>
    <w:p w14:paraId="0304F16F" w14:textId="1E56B7D1" w:rsidR="009D1941" w:rsidRPr="009D1941" w:rsidRDefault="009D1941">
      <w:pPr>
        <w:spacing w:before="1" w:line="357" w:lineRule="auto"/>
        <w:ind w:left="2"/>
        <w:rPr>
          <w:b/>
          <w:u w:val="single"/>
        </w:rPr>
      </w:pPr>
      <w:r>
        <w:rPr>
          <w:b/>
          <w:u w:val="single"/>
        </w:rPr>
        <w:t xml:space="preserve">Atentem as regras dispostas nos contratos. Os prazos são indicativos e pode haver atrasos nos pagamentos. </w:t>
      </w:r>
    </w:p>
    <w:p w14:paraId="294DE1D2" w14:textId="77777777" w:rsidR="000E06BE" w:rsidRDefault="000E06BE">
      <w:pPr>
        <w:pStyle w:val="Corpodetexto"/>
        <w:spacing w:before="139"/>
        <w:rPr>
          <w:b/>
        </w:rPr>
      </w:pPr>
    </w:p>
    <w:p w14:paraId="3E597607" w14:textId="77777777" w:rsidR="000E06BE" w:rsidRDefault="000E06BE">
      <w:pPr>
        <w:pStyle w:val="PargrafodaLista"/>
        <w:sectPr w:rsidR="000E06BE">
          <w:pgSz w:w="11910" w:h="16840"/>
          <w:pgMar w:top="1360" w:right="1700" w:bottom="280" w:left="1700" w:header="720" w:footer="720" w:gutter="0"/>
          <w:cols w:space="720"/>
        </w:sectPr>
      </w:pPr>
    </w:p>
    <w:p w14:paraId="0911C549" w14:textId="77777777" w:rsidR="000E06BE" w:rsidRDefault="003C21F8">
      <w:pPr>
        <w:pStyle w:val="Ttulo1"/>
        <w:spacing w:before="17"/>
      </w:pPr>
      <w:r>
        <w:rPr>
          <w:color w:val="7E7E7E"/>
        </w:rPr>
        <w:lastRenderedPageBreak/>
        <w:t>Documentação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trazer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da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Universidade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-9"/>
        </w:rPr>
        <w:t xml:space="preserve"> </w:t>
      </w:r>
      <w:r>
        <w:rPr>
          <w:color w:val="7E7E7E"/>
          <w:spacing w:val="-2"/>
        </w:rPr>
        <w:t>destino</w:t>
      </w:r>
    </w:p>
    <w:p w14:paraId="09CA33BA" w14:textId="77777777" w:rsidR="000E06BE" w:rsidRDefault="003C21F8">
      <w:pPr>
        <w:spacing w:before="160"/>
        <w:ind w:left="2"/>
        <w:rPr>
          <w:sz w:val="18"/>
        </w:rPr>
      </w:pPr>
      <w:r>
        <w:rPr>
          <w:sz w:val="18"/>
        </w:rPr>
        <w:t>(a</w:t>
      </w:r>
      <w:r>
        <w:rPr>
          <w:spacing w:val="-2"/>
          <w:sz w:val="18"/>
        </w:rPr>
        <w:t xml:space="preserve"> </w:t>
      </w:r>
      <w:r>
        <w:rPr>
          <w:sz w:val="18"/>
        </w:rPr>
        <w:t>enviar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o email</w:t>
      </w:r>
      <w:r>
        <w:rPr>
          <w:spacing w:val="-1"/>
          <w:sz w:val="18"/>
        </w:rPr>
        <w:t xml:space="preserve"> </w:t>
      </w:r>
      <w:hyperlink r:id="rId6">
        <w:r w:rsidR="000E06BE">
          <w:rPr>
            <w:spacing w:val="-2"/>
            <w:sz w:val="18"/>
          </w:rPr>
          <w:t>erasmus.iep@ucp.pt)</w:t>
        </w:r>
      </w:hyperlink>
    </w:p>
    <w:p w14:paraId="2D2F0E82" w14:textId="77777777" w:rsidR="000E06BE" w:rsidRDefault="000E06BE">
      <w:pPr>
        <w:pStyle w:val="Corpodetexto"/>
        <w:rPr>
          <w:sz w:val="18"/>
        </w:rPr>
      </w:pPr>
    </w:p>
    <w:p w14:paraId="014C63F4" w14:textId="77777777" w:rsidR="000E06BE" w:rsidRDefault="000E06BE">
      <w:pPr>
        <w:pStyle w:val="Corpodetexto"/>
        <w:spacing w:before="73"/>
        <w:rPr>
          <w:sz w:val="18"/>
        </w:rPr>
      </w:pPr>
    </w:p>
    <w:p w14:paraId="6AA32922" w14:textId="77777777" w:rsidR="000E06BE" w:rsidRDefault="003C21F8">
      <w:pPr>
        <w:spacing w:line="360" w:lineRule="auto"/>
        <w:ind w:left="2"/>
      </w:pPr>
      <w:r>
        <w:rPr>
          <w:b/>
        </w:rPr>
        <w:t>Certificado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Estadia</w:t>
      </w:r>
      <w:r>
        <w:t>:</w:t>
      </w:r>
      <w:r>
        <w:rPr>
          <w:spacing w:val="-3"/>
        </w:rPr>
        <w:t xml:space="preserve"> </w:t>
      </w:r>
      <w:r>
        <w:t>assinado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carimbado</w:t>
      </w:r>
      <w:r>
        <w:rPr>
          <w:spacing w:val="-1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destino,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datas</w:t>
      </w:r>
      <w:r>
        <w:rPr>
          <w:spacing w:val="-2"/>
        </w:rPr>
        <w:t xml:space="preserve"> </w:t>
      </w:r>
      <w:r>
        <w:t>de chegada e saída.</w:t>
      </w:r>
    </w:p>
    <w:p w14:paraId="106DDE9D" w14:textId="77777777" w:rsidR="000E06BE" w:rsidRDefault="003C21F8">
      <w:pPr>
        <w:spacing w:before="1" w:line="357" w:lineRule="auto"/>
        <w:ind w:left="2"/>
        <w:rPr>
          <w:b/>
        </w:rPr>
      </w:pPr>
      <w:r>
        <w:rPr>
          <w:b/>
        </w:rPr>
        <w:t>Os</w:t>
      </w:r>
      <w:r>
        <w:rPr>
          <w:b/>
          <w:spacing w:val="-2"/>
        </w:rPr>
        <w:t xml:space="preserve"> </w:t>
      </w:r>
      <w:r>
        <w:rPr>
          <w:b/>
        </w:rPr>
        <w:t>alunos</w:t>
      </w:r>
      <w:r>
        <w:rPr>
          <w:b/>
          <w:spacing w:val="-2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ficarem</w:t>
      </w:r>
      <w:r>
        <w:rPr>
          <w:b/>
          <w:spacing w:val="-3"/>
        </w:rPr>
        <w:t xml:space="preserve"> </w:t>
      </w:r>
      <w:r>
        <w:rPr>
          <w:b/>
        </w:rPr>
        <w:t>fora</w:t>
      </w:r>
      <w:r>
        <w:rPr>
          <w:b/>
          <w:spacing w:val="-3"/>
        </w:rPr>
        <w:t xml:space="preserve"> </w:t>
      </w:r>
      <w:r>
        <w:rPr>
          <w:b/>
        </w:rPr>
        <w:t>menos</w:t>
      </w:r>
      <w:r>
        <w:rPr>
          <w:b/>
          <w:spacing w:val="-1"/>
        </w:rPr>
        <w:t xml:space="preserve"> </w:t>
      </w:r>
      <w:r>
        <w:rPr>
          <w:b/>
        </w:rPr>
        <w:t>tempo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3"/>
        </w:rPr>
        <w:t xml:space="preserve"> </w:t>
      </w:r>
      <w:r>
        <w:rPr>
          <w:b/>
        </w:rPr>
        <w:t>os</w:t>
      </w:r>
      <w:r>
        <w:rPr>
          <w:b/>
          <w:spacing w:val="-4"/>
        </w:rPr>
        <w:t xml:space="preserve"> </w:t>
      </w:r>
      <w:r>
        <w:rPr>
          <w:b/>
        </w:rPr>
        <w:t>meses</w:t>
      </w:r>
      <w:r>
        <w:rPr>
          <w:b/>
          <w:spacing w:val="-1"/>
        </w:rPr>
        <w:t xml:space="preserve"> </w:t>
      </w:r>
      <w:r>
        <w:rPr>
          <w:b/>
        </w:rPr>
        <w:t>previstos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contrato</w:t>
      </w:r>
      <w:r>
        <w:rPr>
          <w:b/>
          <w:spacing w:val="-3"/>
        </w:rPr>
        <w:t xml:space="preserve"> </w:t>
      </w:r>
      <w:r>
        <w:rPr>
          <w:b/>
        </w:rPr>
        <w:t>poderão</w:t>
      </w:r>
      <w:r>
        <w:rPr>
          <w:b/>
          <w:spacing w:val="-3"/>
        </w:rPr>
        <w:t xml:space="preserve"> </w:t>
      </w:r>
      <w:r>
        <w:rPr>
          <w:b/>
        </w:rPr>
        <w:t>ter de devolver parte da bolsa Erasmus;</w:t>
      </w:r>
    </w:p>
    <w:p w14:paraId="6201E322" w14:textId="77777777" w:rsidR="000E06BE" w:rsidRDefault="000E06BE">
      <w:pPr>
        <w:pStyle w:val="Corpodetexto"/>
        <w:spacing w:before="139"/>
        <w:rPr>
          <w:b/>
        </w:rPr>
      </w:pPr>
    </w:p>
    <w:p w14:paraId="7D736EBB" w14:textId="77777777" w:rsidR="000E06BE" w:rsidRDefault="003C21F8">
      <w:pPr>
        <w:ind w:left="2"/>
      </w:pPr>
      <w:proofErr w:type="spellStart"/>
      <w:r>
        <w:rPr>
          <w:b/>
          <w:i/>
        </w:rPr>
        <w:t>Transcript</w:t>
      </w:r>
      <w:proofErr w:type="spellEnd"/>
      <w:r>
        <w:rPr>
          <w:b/>
          <w:i/>
          <w:spacing w:val="-8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Records:</w:t>
      </w:r>
      <w:r>
        <w:rPr>
          <w:b/>
          <w:i/>
          <w:spacing w:val="-5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pedido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destino</w:t>
      </w:r>
      <w:r>
        <w:rPr>
          <w:spacing w:val="-5"/>
        </w:rPr>
        <w:t xml:space="preserve"> </w:t>
      </w:r>
      <w:r>
        <w:t>(assinado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carimbado).</w:t>
      </w:r>
    </w:p>
    <w:p w14:paraId="506C04E7" w14:textId="77777777" w:rsidR="000E06BE" w:rsidRDefault="000E06BE">
      <w:pPr>
        <w:pStyle w:val="Corpodetexto"/>
      </w:pPr>
    </w:p>
    <w:p w14:paraId="5B04ED41" w14:textId="77777777" w:rsidR="000E06BE" w:rsidRDefault="000E06BE">
      <w:pPr>
        <w:pStyle w:val="Corpodetexto"/>
      </w:pPr>
    </w:p>
    <w:p w14:paraId="670EC08F" w14:textId="77777777" w:rsidR="000E06BE" w:rsidRDefault="000E06BE">
      <w:pPr>
        <w:pStyle w:val="Corpodetexto"/>
      </w:pPr>
    </w:p>
    <w:p w14:paraId="3BFE2802" w14:textId="77777777" w:rsidR="000E06BE" w:rsidRDefault="000E06BE">
      <w:pPr>
        <w:pStyle w:val="Corpodetexto"/>
      </w:pPr>
    </w:p>
    <w:p w14:paraId="2051AA72" w14:textId="77777777" w:rsidR="000E06BE" w:rsidRDefault="000E06BE">
      <w:pPr>
        <w:pStyle w:val="Corpodetexto"/>
        <w:spacing w:before="1"/>
      </w:pPr>
    </w:p>
    <w:p w14:paraId="7804A975" w14:textId="77777777" w:rsidR="000E06BE" w:rsidRDefault="003C21F8">
      <w:pPr>
        <w:pStyle w:val="Ttulo1"/>
        <w:spacing w:before="1"/>
      </w:pPr>
      <w:r>
        <w:rPr>
          <w:color w:val="7E7E7E"/>
          <w:spacing w:val="-2"/>
        </w:rPr>
        <w:t>Considerações</w:t>
      </w:r>
    </w:p>
    <w:p w14:paraId="65E5E9BC" w14:textId="77777777" w:rsidR="000E06BE" w:rsidRDefault="003C21F8">
      <w:pPr>
        <w:pStyle w:val="Corpodetexto"/>
        <w:spacing w:before="157" w:line="360" w:lineRule="auto"/>
        <w:ind w:left="2"/>
      </w:pPr>
      <w:r>
        <w:t>Os</w:t>
      </w:r>
      <w:r>
        <w:rPr>
          <w:spacing w:val="-2"/>
        </w:rPr>
        <w:t xml:space="preserve"> </w:t>
      </w:r>
      <w:r>
        <w:t>alunos</w:t>
      </w:r>
      <w:r>
        <w:rPr>
          <w:spacing w:val="-5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cientes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concretização</w:t>
      </w:r>
      <w:r>
        <w:rPr>
          <w:spacing w:val="-3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implicar</w:t>
      </w:r>
      <w:r>
        <w:rPr>
          <w:spacing w:val="-2"/>
        </w:rPr>
        <w:t xml:space="preserve"> </w:t>
      </w:r>
      <w:r>
        <w:t>alguns riscos no que respeita a terminar o curso nos seis semestres letivos regulamentares. A reprovação a unidades curriculares poderá comprometer o cumprimento deste prazo.</w:t>
      </w:r>
    </w:p>
    <w:p w14:paraId="4044B16E" w14:textId="772AC54C" w:rsidR="000E06BE" w:rsidRDefault="003C21F8">
      <w:pPr>
        <w:pStyle w:val="Corpodetexto"/>
        <w:spacing w:line="360" w:lineRule="auto"/>
        <w:ind w:left="2"/>
      </w:pPr>
      <w:r>
        <w:t>É possível realizar Erasmus no último semestre da Licenciatura, no entanto, para além dos riscos</w:t>
      </w:r>
      <w:r>
        <w:rPr>
          <w:spacing w:val="-4"/>
        </w:rPr>
        <w:t xml:space="preserve"> </w:t>
      </w:r>
      <w:r>
        <w:t>já</w:t>
      </w:r>
      <w:r>
        <w:rPr>
          <w:spacing w:val="-4"/>
        </w:rPr>
        <w:t xml:space="preserve"> </w:t>
      </w:r>
      <w:r>
        <w:t>mencionados,</w:t>
      </w:r>
      <w:r>
        <w:rPr>
          <w:spacing w:val="-5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considerar</w:t>
      </w:r>
      <w:r>
        <w:rPr>
          <w:spacing w:val="-2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 creditação</w:t>
      </w:r>
      <w:r>
        <w:rPr>
          <w:spacing w:val="-1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unidades curriculares poderá demorar mais do que o habitual</w:t>
      </w:r>
      <w:r w:rsidR="00D45E63">
        <w:t xml:space="preserve">, pois depende da entrega do TOR e posterior análise pela coordenação do Programa Erasmus. </w:t>
      </w:r>
    </w:p>
    <w:p w14:paraId="2657A486" w14:textId="77777777" w:rsidR="000E06BE" w:rsidRPr="009E7A86" w:rsidRDefault="000E06BE">
      <w:pPr>
        <w:pStyle w:val="Corpodetexto"/>
        <w:spacing w:before="135"/>
        <w:rPr>
          <w:u w:val="single"/>
        </w:rPr>
      </w:pPr>
    </w:p>
    <w:p w14:paraId="0B4F812C" w14:textId="77777777" w:rsidR="000E06BE" w:rsidRPr="009E7A86" w:rsidRDefault="003C21F8">
      <w:pPr>
        <w:spacing w:line="360" w:lineRule="auto"/>
        <w:ind w:left="2" w:right="63"/>
        <w:rPr>
          <w:b/>
          <w:u w:val="single"/>
        </w:rPr>
      </w:pPr>
      <w:r w:rsidRPr="009E7A86">
        <w:rPr>
          <w:b/>
          <w:u w:val="single"/>
        </w:rPr>
        <w:t>Reforçamos a recomendação de que os alunos não efetuem quaisquer preparativos logísticos</w:t>
      </w:r>
      <w:r w:rsidRPr="009E7A86">
        <w:rPr>
          <w:b/>
          <w:spacing w:val="-4"/>
          <w:u w:val="single"/>
        </w:rPr>
        <w:t xml:space="preserve"> </w:t>
      </w:r>
      <w:r w:rsidRPr="009E7A86">
        <w:rPr>
          <w:b/>
          <w:u w:val="single"/>
        </w:rPr>
        <w:t>(como</w:t>
      </w:r>
      <w:r w:rsidRPr="009E7A86">
        <w:rPr>
          <w:b/>
          <w:spacing w:val="-3"/>
          <w:u w:val="single"/>
        </w:rPr>
        <w:t xml:space="preserve"> </w:t>
      </w:r>
      <w:r w:rsidRPr="009E7A86">
        <w:rPr>
          <w:b/>
          <w:u w:val="single"/>
        </w:rPr>
        <w:t>aquisição</w:t>
      </w:r>
      <w:r w:rsidRPr="009E7A86">
        <w:rPr>
          <w:b/>
          <w:spacing w:val="-5"/>
          <w:u w:val="single"/>
        </w:rPr>
        <w:t xml:space="preserve"> </w:t>
      </w:r>
      <w:r w:rsidRPr="009E7A86">
        <w:rPr>
          <w:b/>
          <w:u w:val="single"/>
        </w:rPr>
        <w:t>de</w:t>
      </w:r>
      <w:r w:rsidRPr="009E7A86">
        <w:rPr>
          <w:b/>
          <w:spacing w:val="-3"/>
          <w:u w:val="single"/>
        </w:rPr>
        <w:t xml:space="preserve"> </w:t>
      </w:r>
      <w:r w:rsidRPr="009E7A86">
        <w:rPr>
          <w:b/>
          <w:u w:val="single"/>
        </w:rPr>
        <w:t>bilhetes</w:t>
      </w:r>
      <w:r w:rsidRPr="009E7A86">
        <w:rPr>
          <w:b/>
          <w:spacing w:val="-2"/>
          <w:u w:val="single"/>
        </w:rPr>
        <w:t xml:space="preserve"> </w:t>
      </w:r>
      <w:r w:rsidRPr="009E7A86">
        <w:rPr>
          <w:b/>
          <w:u w:val="single"/>
        </w:rPr>
        <w:t>de</w:t>
      </w:r>
      <w:r w:rsidRPr="009E7A86">
        <w:rPr>
          <w:b/>
          <w:spacing w:val="-5"/>
          <w:u w:val="single"/>
        </w:rPr>
        <w:t xml:space="preserve"> </w:t>
      </w:r>
      <w:r w:rsidRPr="009E7A86">
        <w:rPr>
          <w:b/>
          <w:u w:val="single"/>
        </w:rPr>
        <w:t>viagem</w:t>
      </w:r>
      <w:r w:rsidRPr="009E7A86">
        <w:rPr>
          <w:b/>
          <w:spacing w:val="-2"/>
          <w:u w:val="single"/>
        </w:rPr>
        <w:t xml:space="preserve"> </w:t>
      </w:r>
      <w:r w:rsidRPr="009E7A86">
        <w:rPr>
          <w:b/>
          <w:u w:val="single"/>
        </w:rPr>
        <w:t>ou</w:t>
      </w:r>
      <w:r w:rsidRPr="009E7A86">
        <w:rPr>
          <w:b/>
          <w:spacing w:val="-3"/>
          <w:u w:val="single"/>
        </w:rPr>
        <w:t xml:space="preserve"> </w:t>
      </w:r>
      <w:r w:rsidRPr="009E7A86">
        <w:rPr>
          <w:b/>
          <w:u w:val="single"/>
        </w:rPr>
        <w:t>arrendamento</w:t>
      </w:r>
      <w:r w:rsidRPr="009E7A86">
        <w:rPr>
          <w:b/>
          <w:spacing w:val="-3"/>
          <w:u w:val="single"/>
        </w:rPr>
        <w:t xml:space="preserve"> </w:t>
      </w:r>
      <w:r w:rsidRPr="009E7A86">
        <w:rPr>
          <w:b/>
          <w:u w:val="single"/>
        </w:rPr>
        <w:t>de</w:t>
      </w:r>
      <w:r w:rsidRPr="009E7A86">
        <w:rPr>
          <w:b/>
          <w:spacing w:val="-4"/>
          <w:u w:val="single"/>
        </w:rPr>
        <w:t xml:space="preserve"> </w:t>
      </w:r>
      <w:r w:rsidRPr="009E7A86">
        <w:rPr>
          <w:b/>
          <w:u w:val="single"/>
        </w:rPr>
        <w:t>alojamento)</w:t>
      </w:r>
      <w:r w:rsidRPr="009E7A86">
        <w:rPr>
          <w:b/>
          <w:spacing w:val="-2"/>
          <w:u w:val="single"/>
        </w:rPr>
        <w:t xml:space="preserve"> </w:t>
      </w:r>
      <w:r w:rsidRPr="009E7A86">
        <w:rPr>
          <w:b/>
          <w:u w:val="single"/>
        </w:rPr>
        <w:t>antes</w:t>
      </w:r>
      <w:r w:rsidRPr="009E7A86">
        <w:rPr>
          <w:b/>
          <w:spacing w:val="-2"/>
          <w:u w:val="single"/>
        </w:rPr>
        <w:t xml:space="preserve"> </w:t>
      </w:r>
      <w:r w:rsidRPr="009E7A86">
        <w:rPr>
          <w:b/>
          <w:u w:val="single"/>
        </w:rPr>
        <w:t>de receberem um e-mail formal de aceitação da Universidade de destino.</w:t>
      </w:r>
    </w:p>
    <w:sectPr w:rsidR="000E06BE" w:rsidRPr="009E7A86">
      <w:pgSz w:w="11910" w:h="16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45423"/>
    <w:multiLevelType w:val="hybridMultilevel"/>
    <w:tmpl w:val="2330344C"/>
    <w:lvl w:ilvl="0" w:tplc="D370EBC8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FE278E">
      <w:numFmt w:val="bullet"/>
      <w:lvlText w:val="•"/>
      <w:lvlJc w:val="left"/>
      <w:pPr>
        <w:ind w:left="850" w:hanging="118"/>
      </w:pPr>
      <w:rPr>
        <w:rFonts w:hint="default"/>
        <w:lang w:val="pt-PT" w:eastAsia="en-US" w:bidi="ar-SA"/>
      </w:rPr>
    </w:lvl>
    <w:lvl w:ilvl="2" w:tplc="B642A3AE">
      <w:numFmt w:val="bullet"/>
      <w:lvlText w:val="•"/>
      <w:lvlJc w:val="left"/>
      <w:pPr>
        <w:ind w:left="1701" w:hanging="118"/>
      </w:pPr>
      <w:rPr>
        <w:rFonts w:hint="default"/>
        <w:lang w:val="pt-PT" w:eastAsia="en-US" w:bidi="ar-SA"/>
      </w:rPr>
    </w:lvl>
    <w:lvl w:ilvl="3" w:tplc="D7A43C1E">
      <w:numFmt w:val="bullet"/>
      <w:lvlText w:val="•"/>
      <w:lvlJc w:val="left"/>
      <w:pPr>
        <w:ind w:left="2551" w:hanging="118"/>
      </w:pPr>
      <w:rPr>
        <w:rFonts w:hint="default"/>
        <w:lang w:val="pt-PT" w:eastAsia="en-US" w:bidi="ar-SA"/>
      </w:rPr>
    </w:lvl>
    <w:lvl w:ilvl="4" w:tplc="DE9A6662">
      <w:numFmt w:val="bullet"/>
      <w:lvlText w:val="•"/>
      <w:lvlJc w:val="left"/>
      <w:pPr>
        <w:ind w:left="3402" w:hanging="118"/>
      </w:pPr>
      <w:rPr>
        <w:rFonts w:hint="default"/>
        <w:lang w:val="pt-PT" w:eastAsia="en-US" w:bidi="ar-SA"/>
      </w:rPr>
    </w:lvl>
    <w:lvl w:ilvl="5" w:tplc="5780403A">
      <w:numFmt w:val="bullet"/>
      <w:lvlText w:val="•"/>
      <w:lvlJc w:val="left"/>
      <w:pPr>
        <w:ind w:left="4253" w:hanging="118"/>
      </w:pPr>
      <w:rPr>
        <w:rFonts w:hint="default"/>
        <w:lang w:val="pt-PT" w:eastAsia="en-US" w:bidi="ar-SA"/>
      </w:rPr>
    </w:lvl>
    <w:lvl w:ilvl="6" w:tplc="3DCC07E4">
      <w:numFmt w:val="bullet"/>
      <w:lvlText w:val="•"/>
      <w:lvlJc w:val="left"/>
      <w:pPr>
        <w:ind w:left="5103" w:hanging="118"/>
      </w:pPr>
      <w:rPr>
        <w:rFonts w:hint="default"/>
        <w:lang w:val="pt-PT" w:eastAsia="en-US" w:bidi="ar-SA"/>
      </w:rPr>
    </w:lvl>
    <w:lvl w:ilvl="7" w:tplc="0854F0CC">
      <w:numFmt w:val="bullet"/>
      <w:lvlText w:val="•"/>
      <w:lvlJc w:val="left"/>
      <w:pPr>
        <w:ind w:left="5954" w:hanging="118"/>
      </w:pPr>
      <w:rPr>
        <w:rFonts w:hint="default"/>
        <w:lang w:val="pt-PT" w:eastAsia="en-US" w:bidi="ar-SA"/>
      </w:rPr>
    </w:lvl>
    <w:lvl w:ilvl="8" w:tplc="7FB02078">
      <w:numFmt w:val="bullet"/>
      <w:lvlText w:val="•"/>
      <w:lvlJc w:val="left"/>
      <w:pPr>
        <w:ind w:left="6805" w:hanging="118"/>
      </w:pPr>
      <w:rPr>
        <w:rFonts w:hint="default"/>
        <w:lang w:val="pt-PT" w:eastAsia="en-US" w:bidi="ar-SA"/>
      </w:rPr>
    </w:lvl>
  </w:abstractNum>
  <w:num w:numId="1" w16cid:durableId="12832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E"/>
    <w:rsid w:val="00036451"/>
    <w:rsid w:val="00061ABB"/>
    <w:rsid w:val="000E06BE"/>
    <w:rsid w:val="00162428"/>
    <w:rsid w:val="00194F7E"/>
    <w:rsid w:val="001A34D8"/>
    <w:rsid w:val="001F1C11"/>
    <w:rsid w:val="001F5769"/>
    <w:rsid w:val="002718D1"/>
    <w:rsid w:val="00292141"/>
    <w:rsid w:val="002F014E"/>
    <w:rsid w:val="003170B7"/>
    <w:rsid w:val="0032490E"/>
    <w:rsid w:val="003C21F8"/>
    <w:rsid w:val="004415ED"/>
    <w:rsid w:val="004B6709"/>
    <w:rsid w:val="00593F38"/>
    <w:rsid w:val="00646E0B"/>
    <w:rsid w:val="00654A18"/>
    <w:rsid w:val="00665E5D"/>
    <w:rsid w:val="006B70AD"/>
    <w:rsid w:val="006C2303"/>
    <w:rsid w:val="006C6BDB"/>
    <w:rsid w:val="006C7CB6"/>
    <w:rsid w:val="006F328E"/>
    <w:rsid w:val="00730BC5"/>
    <w:rsid w:val="00733BEC"/>
    <w:rsid w:val="007400AE"/>
    <w:rsid w:val="007561FC"/>
    <w:rsid w:val="00794ADE"/>
    <w:rsid w:val="007B364C"/>
    <w:rsid w:val="007C6F56"/>
    <w:rsid w:val="00850391"/>
    <w:rsid w:val="00866E4A"/>
    <w:rsid w:val="00884764"/>
    <w:rsid w:val="00886373"/>
    <w:rsid w:val="008E14DC"/>
    <w:rsid w:val="008E4631"/>
    <w:rsid w:val="008E5740"/>
    <w:rsid w:val="00934BF2"/>
    <w:rsid w:val="009D1941"/>
    <w:rsid w:val="009E3E5B"/>
    <w:rsid w:val="009E65D7"/>
    <w:rsid w:val="009E7A86"/>
    <w:rsid w:val="00A421AC"/>
    <w:rsid w:val="00A47DA7"/>
    <w:rsid w:val="00A55988"/>
    <w:rsid w:val="00A949DB"/>
    <w:rsid w:val="00AE6124"/>
    <w:rsid w:val="00B076E8"/>
    <w:rsid w:val="00B52640"/>
    <w:rsid w:val="00B6632C"/>
    <w:rsid w:val="00B86E9F"/>
    <w:rsid w:val="00C6413B"/>
    <w:rsid w:val="00C73DFB"/>
    <w:rsid w:val="00C91E7F"/>
    <w:rsid w:val="00CD3C62"/>
    <w:rsid w:val="00CE49B8"/>
    <w:rsid w:val="00D45E63"/>
    <w:rsid w:val="00DC1F09"/>
    <w:rsid w:val="00E20460"/>
    <w:rsid w:val="00E27579"/>
    <w:rsid w:val="00E3289B"/>
    <w:rsid w:val="00E70FF5"/>
    <w:rsid w:val="00E95E10"/>
    <w:rsid w:val="00EB4CC9"/>
    <w:rsid w:val="00F33E4D"/>
    <w:rsid w:val="00F9191E"/>
    <w:rsid w:val="00FE02F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3BA3"/>
  <w15:docId w15:val="{CCF68CDA-4868-44B3-916A-0E816E8F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"/>
      <w:ind w:left="2"/>
    </w:pPr>
    <w:rPr>
      <w:rFonts w:ascii="Calibri Light" w:eastAsia="Calibri Light" w:hAnsi="Calibri Light" w:cs="Calibri Light"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5"/>
      <w:ind w:left="2" w:hanging="11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F33E4D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33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.iep@ucp.pt" TargetMode="External"/><Relationship Id="rId5" Type="http://schemas.openxmlformats.org/officeDocument/2006/relationships/hyperlink" Target="https://iep.lisboa.ucp.pt/erasmus-online-application-form-2026-2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1047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Catolica Portuguesa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Rita Paim</dc:creator>
  <cp:lastModifiedBy>Daniela Amélia Pedro</cp:lastModifiedBy>
  <cp:revision>41</cp:revision>
  <cp:lastPrinted>2026-02-24T11:15:00Z</cp:lastPrinted>
  <dcterms:created xsi:type="dcterms:W3CDTF">2026-02-24T18:52:00Z</dcterms:created>
  <dcterms:modified xsi:type="dcterms:W3CDTF">2026-02-24T20:36:00Z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3-Heights(TM) PDF Security Shell 4.8.25.2 (http://www.pdf-tools.com)</vt:lpwstr>
  </property>
</Properties>
</file>