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B21D5" w14:textId="66485CBE" w:rsidR="004A6C43" w:rsidRPr="00F174F6" w:rsidRDefault="001F1594">
      <w:pPr>
        <w:rPr>
          <w:rFonts w:ascii="Garamond" w:hAnsi="Garamond"/>
          <w:b/>
          <w:bCs/>
        </w:rPr>
      </w:pPr>
      <w:r w:rsidRPr="00F174F6">
        <w:rPr>
          <w:rFonts w:ascii="Garamond" w:hAnsi="Garamond"/>
          <w:b/>
          <w:bCs/>
        </w:rPr>
        <w:t>Artificial Intelligence, Ethics, and Politics</w:t>
      </w:r>
      <w:r w:rsidR="006F721E">
        <w:rPr>
          <w:rFonts w:ascii="Garamond" w:hAnsi="Garamond"/>
          <w:b/>
          <w:bCs/>
        </w:rPr>
        <w:t xml:space="preserve">                                                             2020/2021</w:t>
      </w:r>
    </w:p>
    <w:p w14:paraId="1EB87438" w14:textId="0299BF1E" w:rsidR="001F1594" w:rsidRPr="00F174F6" w:rsidRDefault="001F1594">
      <w:pPr>
        <w:rPr>
          <w:rFonts w:ascii="Garamond" w:hAnsi="Garamond"/>
        </w:rPr>
      </w:pPr>
      <w:r w:rsidRPr="00F174F6">
        <w:rPr>
          <w:rFonts w:ascii="Garamond" w:hAnsi="Garamond"/>
        </w:rPr>
        <w:t>Optional Course: MA in Governance, Leadership, and Democracy Studies</w:t>
      </w:r>
      <w:r w:rsidR="00F174F6" w:rsidRPr="00F174F6">
        <w:rPr>
          <w:rFonts w:ascii="Garamond" w:hAnsi="Garamond"/>
        </w:rPr>
        <w:t xml:space="preserve">, Instituto de </w:t>
      </w:r>
      <w:proofErr w:type="spellStart"/>
      <w:r w:rsidR="00F174F6" w:rsidRPr="00F174F6">
        <w:rPr>
          <w:rFonts w:ascii="Garamond" w:hAnsi="Garamond"/>
        </w:rPr>
        <w:t>Estudos</w:t>
      </w:r>
      <w:proofErr w:type="spellEnd"/>
      <w:r w:rsidR="00F174F6" w:rsidRPr="00F174F6">
        <w:rPr>
          <w:rFonts w:ascii="Garamond" w:hAnsi="Garamond"/>
        </w:rPr>
        <w:t xml:space="preserve"> Politicos, </w:t>
      </w:r>
      <w:proofErr w:type="spellStart"/>
      <w:r w:rsidR="00F174F6" w:rsidRPr="00F174F6">
        <w:rPr>
          <w:rFonts w:ascii="Garamond" w:hAnsi="Garamond"/>
        </w:rPr>
        <w:t>Universidade</w:t>
      </w:r>
      <w:proofErr w:type="spellEnd"/>
      <w:r w:rsidR="00F174F6" w:rsidRPr="00F174F6">
        <w:rPr>
          <w:rFonts w:ascii="Garamond" w:hAnsi="Garamond"/>
        </w:rPr>
        <w:t xml:space="preserve"> </w:t>
      </w:r>
      <w:proofErr w:type="spellStart"/>
      <w:r w:rsidR="00F174F6" w:rsidRPr="00F174F6">
        <w:rPr>
          <w:rFonts w:ascii="Garamond" w:hAnsi="Garamond"/>
        </w:rPr>
        <w:t>Catolica</w:t>
      </w:r>
      <w:proofErr w:type="spellEnd"/>
      <w:r w:rsidR="00F174F6" w:rsidRPr="00F174F6">
        <w:rPr>
          <w:rFonts w:ascii="Garamond" w:hAnsi="Garamond"/>
        </w:rPr>
        <w:t xml:space="preserve"> Portuguesa (IEP-UCP)</w:t>
      </w:r>
    </w:p>
    <w:p w14:paraId="138A4A60" w14:textId="1B0565CF" w:rsidR="001F1594" w:rsidRPr="00F174F6" w:rsidRDefault="001F1594">
      <w:pPr>
        <w:rPr>
          <w:rFonts w:ascii="Garamond" w:hAnsi="Garamond"/>
        </w:rPr>
      </w:pPr>
      <w:r w:rsidRPr="00F174F6">
        <w:rPr>
          <w:rFonts w:ascii="Garamond" w:hAnsi="Garamond"/>
        </w:rPr>
        <w:t xml:space="preserve">Professor: William </w:t>
      </w:r>
      <w:proofErr w:type="spellStart"/>
      <w:r w:rsidRPr="00F174F6">
        <w:rPr>
          <w:rFonts w:ascii="Garamond" w:hAnsi="Garamond"/>
        </w:rPr>
        <w:t>Hasselberger</w:t>
      </w:r>
      <w:proofErr w:type="spellEnd"/>
    </w:p>
    <w:p w14:paraId="65DB5DDF" w14:textId="24EF833C" w:rsidR="001F1594" w:rsidRPr="00F174F6" w:rsidRDefault="001F1594">
      <w:pPr>
        <w:rPr>
          <w:rFonts w:ascii="Garamond" w:hAnsi="Garamond"/>
        </w:rPr>
      </w:pPr>
      <w:r w:rsidRPr="00F174F6">
        <w:rPr>
          <w:rFonts w:ascii="Garamond" w:hAnsi="Garamond"/>
        </w:rPr>
        <w:t>Hours: 9</w:t>
      </w:r>
    </w:p>
    <w:p w14:paraId="4E893C03" w14:textId="25758412" w:rsidR="00F174F6" w:rsidRPr="00F174F6" w:rsidRDefault="001F1594">
      <w:pPr>
        <w:rPr>
          <w:rFonts w:ascii="Garamond" w:hAnsi="Garamond"/>
        </w:rPr>
      </w:pPr>
      <w:r w:rsidRPr="00F174F6">
        <w:rPr>
          <w:rFonts w:ascii="Garamond" w:hAnsi="Garamond"/>
        </w:rPr>
        <w:t xml:space="preserve">ECTS: </w:t>
      </w:r>
      <w:r w:rsidR="00F174F6" w:rsidRPr="00F174F6">
        <w:rPr>
          <w:rFonts w:ascii="Garamond" w:hAnsi="Garamond"/>
        </w:rPr>
        <w:t>3</w:t>
      </w:r>
    </w:p>
    <w:p w14:paraId="7A297EB9" w14:textId="2E48057E" w:rsidR="001F1594" w:rsidRPr="00F174F6" w:rsidRDefault="001F1594">
      <w:pPr>
        <w:rPr>
          <w:rFonts w:ascii="Garamond" w:hAnsi="Garamond"/>
        </w:rPr>
      </w:pPr>
    </w:p>
    <w:p w14:paraId="206F386B" w14:textId="77777777" w:rsidR="003E6DD7" w:rsidRPr="00F174F6" w:rsidRDefault="001F1594">
      <w:pPr>
        <w:rPr>
          <w:rFonts w:ascii="Garamond" w:hAnsi="Garamond"/>
        </w:rPr>
      </w:pPr>
      <w:r w:rsidRPr="00F174F6">
        <w:rPr>
          <w:rFonts w:ascii="Garamond" w:hAnsi="Garamond"/>
        </w:rPr>
        <w:t xml:space="preserve">Within a short span of time, Artificial Intelligence (A.I.) has moved from the margins of philosophical speculation and science fiction to an increasingly </w:t>
      </w:r>
      <w:r w:rsidR="003E6DD7" w:rsidRPr="00F174F6">
        <w:rPr>
          <w:rFonts w:ascii="Garamond" w:hAnsi="Garamond"/>
        </w:rPr>
        <w:t xml:space="preserve">powerful and </w:t>
      </w:r>
      <w:r w:rsidRPr="00F174F6">
        <w:rPr>
          <w:rFonts w:ascii="Garamond" w:hAnsi="Garamond"/>
        </w:rPr>
        <w:t xml:space="preserve">prevalent aspect of contemporary life.  </w:t>
      </w:r>
    </w:p>
    <w:p w14:paraId="165C5224" w14:textId="23887F9A" w:rsidR="003E6DD7" w:rsidRPr="00F174F6" w:rsidRDefault="001F1594" w:rsidP="003E6DD7">
      <w:pPr>
        <w:ind w:firstLine="720"/>
        <w:rPr>
          <w:rFonts w:ascii="Garamond" w:hAnsi="Garamond"/>
        </w:rPr>
      </w:pPr>
      <w:r w:rsidRPr="00F174F6">
        <w:rPr>
          <w:rFonts w:ascii="Garamond" w:hAnsi="Garamond"/>
        </w:rPr>
        <w:t xml:space="preserve">Various forms of </w:t>
      </w:r>
      <w:r w:rsidR="003E6DD7" w:rsidRPr="00F174F6">
        <w:rPr>
          <w:rFonts w:ascii="Garamond" w:hAnsi="Garamond"/>
        </w:rPr>
        <w:t>Artificial Intelligence</w:t>
      </w:r>
      <w:r w:rsidRPr="00F174F6">
        <w:rPr>
          <w:rFonts w:ascii="Garamond" w:hAnsi="Garamond"/>
        </w:rPr>
        <w:t xml:space="preserve"> are now used to </w:t>
      </w:r>
      <w:r w:rsidR="003E6DD7" w:rsidRPr="00F174F6">
        <w:rPr>
          <w:rFonts w:ascii="Garamond" w:hAnsi="Garamond"/>
        </w:rPr>
        <w:t xml:space="preserve">analyze enormous troves of data and assist doctors to diagnose our medical conditions and prescribe treatments, to assist banks to more precisely assess our credit worthiness, to assist judges in determining the length of a criminal sentence and a prisoner’s likelihood of reoffending or suitability for parole, to assist us in deciding what to click on when online, what to watch, what to buy, whom to date, whom to vote for. </w:t>
      </w:r>
    </w:p>
    <w:p w14:paraId="4C1B2FF6" w14:textId="5C6CBBD0" w:rsidR="003E6DD7" w:rsidRPr="00F174F6" w:rsidRDefault="003E6DD7" w:rsidP="003E6DD7">
      <w:pPr>
        <w:ind w:firstLine="720"/>
        <w:rPr>
          <w:rFonts w:ascii="Garamond" w:hAnsi="Garamond"/>
        </w:rPr>
      </w:pPr>
      <w:r w:rsidRPr="00F174F6">
        <w:rPr>
          <w:rFonts w:ascii="Garamond" w:hAnsi="Garamond"/>
        </w:rPr>
        <w:t xml:space="preserve">Artificial Intelligence is also remaking modern work, outperforming many human experts, and some argue that A.I. will soon enable the automation of vast numbers of white collar and service sector jobs in advanced economies—and, thereby, render many human trades, skills, and workers, obsolete. </w:t>
      </w:r>
    </w:p>
    <w:p w14:paraId="1DCE8083" w14:textId="5C5A56AB" w:rsidR="003E6DD7" w:rsidRPr="00F174F6" w:rsidRDefault="003E6DD7" w:rsidP="003E6DD7">
      <w:pPr>
        <w:ind w:firstLine="720"/>
        <w:rPr>
          <w:rFonts w:ascii="Garamond" w:hAnsi="Garamond"/>
        </w:rPr>
      </w:pPr>
      <w:r w:rsidRPr="00F174F6">
        <w:rPr>
          <w:rFonts w:ascii="Garamond" w:hAnsi="Garamond"/>
        </w:rPr>
        <w:t>Artificial Intelligence is also used by many countries’ police departments, by intelligence agencies around the world, by militaries, and by authoritarian governments to ever more carefully surveil their citizens in public and online and to stifle dissent and unrest.</w:t>
      </w:r>
    </w:p>
    <w:p w14:paraId="10BBB4AB" w14:textId="77489788" w:rsidR="003E6DD7" w:rsidRPr="00F174F6" w:rsidRDefault="003E6DD7" w:rsidP="003E6DD7">
      <w:pPr>
        <w:ind w:firstLine="720"/>
        <w:rPr>
          <w:rFonts w:ascii="Garamond" w:hAnsi="Garamond"/>
        </w:rPr>
      </w:pPr>
      <w:r w:rsidRPr="00F174F6">
        <w:rPr>
          <w:rFonts w:ascii="Garamond" w:hAnsi="Garamond"/>
        </w:rPr>
        <w:t xml:space="preserve">This seminar will explore the </w:t>
      </w:r>
      <w:r w:rsidR="00F174F6">
        <w:rPr>
          <w:rFonts w:ascii="Garamond" w:hAnsi="Garamond"/>
        </w:rPr>
        <w:t xml:space="preserve">vexing </w:t>
      </w:r>
      <w:r w:rsidRPr="00F174F6">
        <w:rPr>
          <w:rFonts w:ascii="Garamond" w:hAnsi="Garamond"/>
        </w:rPr>
        <w:t xml:space="preserve">ethical and political questions raised by the rapid advances in machine intelligence, from the spheres of economics, domestic and international politics, and everyday life. </w:t>
      </w:r>
      <w:r w:rsidR="00F174F6">
        <w:rPr>
          <w:rFonts w:ascii="Garamond" w:hAnsi="Garamond"/>
        </w:rPr>
        <w:t>Some examples include: Should A.I. be used to make morally significant decisions about human life and death?  Are there forms of intelligence that are uniquely human?  When a sophisticated A.I. delivers a different verdict than a human judge, who should have the final say?  What is the spread of A.I. doing to human intelligence and skill in the material world?  Are there human jobs that advanced A.I. can’t replace?  Will further advances and applications of Artificial Intelligence serve to strengthen open societies and liberal democratic principles, or weaken them and strengthen high-tech authoritarianism?  What are the appropriate ethical norms for A.I. development?  What is a trustworthy, humane role for A.I. in society in the coming decades?</w:t>
      </w:r>
    </w:p>
    <w:p w14:paraId="1EC99672" w14:textId="1F967FF2" w:rsidR="003E6DD7" w:rsidRPr="00F174F6" w:rsidRDefault="003E6DD7">
      <w:pPr>
        <w:rPr>
          <w:rFonts w:ascii="Garamond" w:hAnsi="Garamond"/>
        </w:rPr>
      </w:pPr>
    </w:p>
    <w:p w14:paraId="49991C16" w14:textId="506C00F9" w:rsidR="001F11DA" w:rsidRPr="00F174F6" w:rsidRDefault="003E6DD7">
      <w:pPr>
        <w:rPr>
          <w:rFonts w:ascii="Garamond" w:hAnsi="Garamond"/>
        </w:rPr>
      </w:pPr>
      <w:r w:rsidRPr="00F174F6">
        <w:rPr>
          <w:rFonts w:ascii="Garamond" w:hAnsi="Garamond"/>
        </w:rPr>
        <w:t>The course evaluation will be based on two factors: (</w:t>
      </w:r>
      <w:proofErr w:type="spellStart"/>
      <w:r w:rsidRPr="00F174F6">
        <w:rPr>
          <w:rFonts w:ascii="Garamond" w:hAnsi="Garamond"/>
        </w:rPr>
        <w:t>i</w:t>
      </w:r>
      <w:proofErr w:type="spellEnd"/>
      <w:r w:rsidRPr="00F174F6">
        <w:rPr>
          <w:rFonts w:ascii="Garamond" w:hAnsi="Garamond"/>
        </w:rPr>
        <w:t xml:space="preserve">) regular attendance and active seminar discussion (20%) and (ii) a final essay, roughly 12-15 pages in length, including notes (80%). </w:t>
      </w:r>
    </w:p>
    <w:p w14:paraId="2A896A1D" w14:textId="77777777" w:rsidR="003E6DD7" w:rsidRPr="00F174F6" w:rsidRDefault="003E6DD7">
      <w:pPr>
        <w:rPr>
          <w:rFonts w:ascii="Garamond" w:hAnsi="Garamond"/>
        </w:rPr>
      </w:pPr>
    </w:p>
    <w:p w14:paraId="6D33928E" w14:textId="5DBF14F9" w:rsidR="001F1594" w:rsidRPr="00F174F6" w:rsidRDefault="001F1594">
      <w:pPr>
        <w:rPr>
          <w:rFonts w:ascii="Garamond" w:hAnsi="Garamond"/>
          <w:b/>
          <w:bCs/>
        </w:rPr>
      </w:pPr>
      <w:r w:rsidRPr="00F174F6">
        <w:rPr>
          <w:rFonts w:ascii="Garamond" w:hAnsi="Garamond"/>
          <w:b/>
          <w:bCs/>
        </w:rPr>
        <w:t>Part 1: What is Artificial Intelligence?</w:t>
      </w:r>
      <w:r w:rsidR="00A76825" w:rsidRPr="00F174F6">
        <w:rPr>
          <w:rFonts w:ascii="Garamond" w:hAnsi="Garamond"/>
          <w:b/>
          <w:bCs/>
        </w:rPr>
        <w:t xml:space="preserve">  (And what is </w:t>
      </w:r>
      <w:r w:rsidR="00A76825" w:rsidRPr="00F174F6">
        <w:rPr>
          <w:rFonts w:ascii="Garamond" w:hAnsi="Garamond"/>
          <w:b/>
          <w:bCs/>
          <w:i/>
          <w:iCs/>
        </w:rPr>
        <w:t>human</w:t>
      </w:r>
      <w:r w:rsidR="00A76825" w:rsidRPr="00F174F6">
        <w:rPr>
          <w:rFonts w:ascii="Garamond" w:hAnsi="Garamond"/>
          <w:b/>
          <w:bCs/>
        </w:rPr>
        <w:t xml:space="preserve"> intelligence?)</w:t>
      </w:r>
    </w:p>
    <w:p w14:paraId="171B20BE" w14:textId="348C8FE1" w:rsidR="001F1594" w:rsidRPr="00F174F6" w:rsidRDefault="001F1594">
      <w:pPr>
        <w:rPr>
          <w:rFonts w:ascii="Garamond" w:hAnsi="Garamond"/>
        </w:rPr>
      </w:pPr>
      <w:r w:rsidRPr="00F174F6">
        <w:rPr>
          <w:rFonts w:ascii="Garamond" w:hAnsi="Garamond"/>
        </w:rPr>
        <w:t>Read</w:t>
      </w:r>
      <w:r w:rsidR="003E6DD7" w:rsidRPr="00F174F6">
        <w:rPr>
          <w:rFonts w:ascii="Garamond" w:hAnsi="Garamond"/>
        </w:rPr>
        <w:t>ings</w:t>
      </w:r>
      <w:r w:rsidR="00A76825" w:rsidRPr="00F174F6">
        <w:rPr>
          <w:rFonts w:ascii="Garamond" w:hAnsi="Garamond"/>
        </w:rPr>
        <w:t xml:space="preserve"> (selections)</w:t>
      </w:r>
      <w:r w:rsidR="003E6DD7" w:rsidRPr="00F174F6">
        <w:rPr>
          <w:rFonts w:ascii="Garamond" w:hAnsi="Garamond"/>
        </w:rPr>
        <w:t>:</w:t>
      </w:r>
    </w:p>
    <w:p w14:paraId="3CC0A1FD" w14:textId="0FA2EA9A" w:rsidR="003E6DD7" w:rsidRPr="00F174F6" w:rsidRDefault="003E6DD7">
      <w:pPr>
        <w:rPr>
          <w:rFonts w:ascii="Garamond" w:hAnsi="Garamond"/>
        </w:rPr>
      </w:pPr>
      <w:r w:rsidRPr="00F174F6">
        <w:rPr>
          <w:rFonts w:ascii="Garamond" w:hAnsi="Garamond"/>
        </w:rPr>
        <w:t xml:space="preserve">Joseph </w:t>
      </w:r>
      <w:proofErr w:type="spellStart"/>
      <w:r w:rsidRPr="00F174F6">
        <w:rPr>
          <w:rFonts w:ascii="Garamond" w:hAnsi="Garamond"/>
        </w:rPr>
        <w:t>Wei</w:t>
      </w:r>
      <w:r w:rsidR="00A76825" w:rsidRPr="00F174F6">
        <w:rPr>
          <w:rFonts w:ascii="Garamond" w:hAnsi="Garamond"/>
        </w:rPr>
        <w:t>z</w:t>
      </w:r>
      <w:r w:rsidRPr="00F174F6">
        <w:rPr>
          <w:rFonts w:ascii="Garamond" w:hAnsi="Garamond"/>
        </w:rPr>
        <w:t>enbaum</w:t>
      </w:r>
      <w:proofErr w:type="spellEnd"/>
      <w:r w:rsidRPr="00F174F6">
        <w:rPr>
          <w:rFonts w:ascii="Garamond" w:hAnsi="Garamond"/>
        </w:rPr>
        <w:t xml:space="preserve">, </w:t>
      </w:r>
      <w:r w:rsidRPr="00F174F6">
        <w:rPr>
          <w:rFonts w:ascii="Garamond" w:hAnsi="Garamond"/>
          <w:i/>
          <w:iCs/>
        </w:rPr>
        <w:t>Computer Power and Human Reason</w:t>
      </w:r>
    </w:p>
    <w:p w14:paraId="5D4629AD" w14:textId="75D668E8" w:rsidR="00A76825" w:rsidRPr="00F174F6" w:rsidRDefault="00A76825">
      <w:pPr>
        <w:rPr>
          <w:rFonts w:ascii="Garamond" w:hAnsi="Garamond"/>
        </w:rPr>
      </w:pPr>
      <w:r w:rsidRPr="00F174F6">
        <w:rPr>
          <w:rFonts w:ascii="Garamond" w:hAnsi="Garamond"/>
        </w:rPr>
        <w:t xml:space="preserve">Meredith Broussard, </w:t>
      </w:r>
      <w:r w:rsidRPr="00F174F6">
        <w:rPr>
          <w:rFonts w:ascii="Garamond" w:hAnsi="Garamond"/>
          <w:i/>
          <w:iCs/>
        </w:rPr>
        <w:t>Artificial Unintelligence</w:t>
      </w:r>
    </w:p>
    <w:p w14:paraId="3D839015" w14:textId="4508C060" w:rsidR="00A76825" w:rsidRPr="00F174F6" w:rsidRDefault="00A76825">
      <w:pPr>
        <w:rPr>
          <w:rFonts w:ascii="Garamond" w:hAnsi="Garamond"/>
        </w:rPr>
      </w:pPr>
      <w:r w:rsidRPr="00F174F6">
        <w:rPr>
          <w:rFonts w:ascii="Garamond" w:hAnsi="Garamond"/>
        </w:rPr>
        <w:t xml:space="preserve">Brian Cantwell Smith, </w:t>
      </w:r>
      <w:r w:rsidRPr="00F174F6">
        <w:rPr>
          <w:rFonts w:ascii="Garamond" w:hAnsi="Garamond"/>
          <w:i/>
          <w:iCs/>
        </w:rPr>
        <w:t>The Promise of Artificial Intelligence</w:t>
      </w:r>
    </w:p>
    <w:p w14:paraId="08F338CB" w14:textId="77777777" w:rsidR="00A76825" w:rsidRPr="00F174F6" w:rsidRDefault="00A76825">
      <w:pPr>
        <w:rPr>
          <w:rFonts w:ascii="Garamond" w:hAnsi="Garamond"/>
        </w:rPr>
      </w:pPr>
    </w:p>
    <w:p w14:paraId="5CB60B93" w14:textId="77777777" w:rsidR="003E6DD7" w:rsidRPr="00F174F6" w:rsidRDefault="003E6DD7">
      <w:pPr>
        <w:rPr>
          <w:rFonts w:ascii="Garamond" w:hAnsi="Garamond"/>
        </w:rPr>
      </w:pPr>
    </w:p>
    <w:p w14:paraId="0EF573EF" w14:textId="5F5016BD" w:rsidR="003E6DD7" w:rsidRPr="00F174F6" w:rsidRDefault="003E6DD7">
      <w:pPr>
        <w:rPr>
          <w:rFonts w:ascii="Garamond" w:hAnsi="Garamond"/>
          <w:b/>
          <w:bCs/>
        </w:rPr>
      </w:pPr>
      <w:r w:rsidRPr="00F174F6">
        <w:rPr>
          <w:rFonts w:ascii="Garamond" w:hAnsi="Garamond"/>
          <w:b/>
          <w:bCs/>
        </w:rPr>
        <w:t xml:space="preserve">Part 2: The Economic </w:t>
      </w:r>
      <w:r w:rsidR="00A76825" w:rsidRPr="00F174F6">
        <w:rPr>
          <w:rFonts w:ascii="Garamond" w:hAnsi="Garamond"/>
          <w:b/>
          <w:bCs/>
        </w:rPr>
        <w:t xml:space="preserve">and Social </w:t>
      </w:r>
      <w:r w:rsidRPr="00F174F6">
        <w:rPr>
          <w:rFonts w:ascii="Garamond" w:hAnsi="Garamond"/>
          <w:b/>
          <w:bCs/>
        </w:rPr>
        <w:t>Impact of Artificial Intelligence</w:t>
      </w:r>
    </w:p>
    <w:p w14:paraId="7D22BD25" w14:textId="1714821E" w:rsidR="003E6DD7" w:rsidRPr="00F174F6" w:rsidRDefault="003E6DD7">
      <w:pPr>
        <w:rPr>
          <w:rFonts w:ascii="Garamond" w:hAnsi="Garamond"/>
        </w:rPr>
      </w:pPr>
      <w:r w:rsidRPr="00F174F6">
        <w:rPr>
          <w:rFonts w:ascii="Garamond" w:hAnsi="Garamond"/>
        </w:rPr>
        <w:t xml:space="preserve">Readings: </w:t>
      </w:r>
    </w:p>
    <w:p w14:paraId="08D07EBC" w14:textId="58C5EBBA" w:rsidR="003E6DD7" w:rsidRPr="00F174F6" w:rsidRDefault="003E6DD7">
      <w:pPr>
        <w:rPr>
          <w:rFonts w:ascii="Garamond" w:hAnsi="Garamond"/>
        </w:rPr>
      </w:pPr>
      <w:r w:rsidRPr="00F174F6">
        <w:rPr>
          <w:rFonts w:ascii="Garamond" w:hAnsi="Garamond"/>
        </w:rPr>
        <w:t xml:space="preserve">Kai Fu Lee, </w:t>
      </w:r>
      <w:r w:rsidRPr="00F174F6">
        <w:rPr>
          <w:rFonts w:ascii="Garamond" w:hAnsi="Garamond"/>
          <w:i/>
          <w:iCs/>
        </w:rPr>
        <w:t>A.I. Superpowers</w:t>
      </w:r>
    </w:p>
    <w:p w14:paraId="3E1F66C2" w14:textId="184D32F4" w:rsidR="003E6DD7" w:rsidRPr="00F174F6" w:rsidRDefault="003E6DD7">
      <w:pPr>
        <w:rPr>
          <w:rFonts w:ascii="Garamond" w:hAnsi="Garamond"/>
          <w:i/>
          <w:iCs/>
        </w:rPr>
      </w:pPr>
      <w:r w:rsidRPr="00F174F6">
        <w:rPr>
          <w:rFonts w:ascii="Garamond" w:hAnsi="Garamond"/>
        </w:rPr>
        <w:t xml:space="preserve">Martin Ford, </w:t>
      </w:r>
      <w:r w:rsidRPr="00F174F6">
        <w:rPr>
          <w:rFonts w:ascii="Garamond" w:hAnsi="Garamond"/>
          <w:i/>
          <w:iCs/>
        </w:rPr>
        <w:t>The Rise of the Robots</w:t>
      </w:r>
    </w:p>
    <w:p w14:paraId="64A86CB1" w14:textId="4EA2E277" w:rsidR="00A76825" w:rsidRPr="00F174F6" w:rsidRDefault="00A76825">
      <w:pPr>
        <w:rPr>
          <w:rFonts w:ascii="Garamond" w:hAnsi="Garamond"/>
          <w:iCs/>
        </w:rPr>
      </w:pPr>
      <w:r w:rsidRPr="00F174F6">
        <w:rPr>
          <w:rFonts w:ascii="Garamond" w:hAnsi="Garamond"/>
          <w:iCs/>
        </w:rPr>
        <w:t>Sean Kelly, “A.I. Can’t Be an Artist”</w:t>
      </w:r>
    </w:p>
    <w:p w14:paraId="5FBFDD92" w14:textId="576C979A" w:rsidR="003E6DD7" w:rsidRPr="00F174F6" w:rsidRDefault="00F174F6">
      <w:pPr>
        <w:rPr>
          <w:rFonts w:ascii="Garamond" w:hAnsi="Garamond"/>
          <w:i/>
          <w:iCs/>
        </w:rPr>
      </w:pPr>
      <w:r>
        <w:rPr>
          <w:rFonts w:ascii="Garamond" w:hAnsi="Garamond"/>
        </w:rPr>
        <w:lastRenderedPageBreak/>
        <w:t xml:space="preserve">Nicholas </w:t>
      </w:r>
      <w:proofErr w:type="spellStart"/>
      <w:r>
        <w:rPr>
          <w:rFonts w:ascii="Garamond" w:hAnsi="Garamond"/>
        </w:rPr>
        <w:t>Carr</w:t>
      </w:r>
      <w:proofErr w:type="spellEnd"/>
      <w:r>
        <w:rPr>
          <w:rFonts w:ascii="Garamond" w:hAnsi="Garamond"/>
        </w:rPr>
        <w:t xml:space="preserve">, </w:t>
      </w:r>
      <w:r w:rsidRPr="00F174F6">
        <w:rPr>
          <w:rFonts w:ascii="Garamond" w:hAnsi="Garamond"/>
          <w:i/>
          <w:iCs/>
        </w:rPr>
        <w:t>The Glass Cage</w:t>
      </w:r>
      <w:r>
        <w:rPr>
          <w:rFonts w:ascii="Garamond" w:hAnsi="Garamond"/>
          <w:i/>
          <w:iCs/>
        </w:rPr>
        <w:t>: Automation and Us</w:t>
      </w:r>
      <w:r w:rsidRPr="00F174F6">
        <w:rPr>
          <w:rFonts w:ascii="Garamond" w:hAnsi="Garamond"/>
          <w:i/>
          <w:iCs/>
        </w:rPr>
        <w:t xml:space="preserve"> </w:t>
      </w:r>
    </w:p>
    <w:p w14:paraId="62302BAB" w14:textId="77777777" w:rsidR="00F174F6" w:rsidRPr="00F174F6" w:rsidRDefault="00F174F6">
      <w:pPr>
        <w:rPr>
          <w:rFonts w:ascii="Garamond" w:hAnsi="Garamond"/>
        </w:rPr>
      </w:pPr>
    </w:p>
    <w:p w14:paraId="57B3C3B3" w14:textId="2121C718" w:rsidR="003E6DD7" w:rsidRPr="00F174F6" w:rsidRDefault="003E6DD7">
      <w:pPr>
        <w:rPr>
          <w:rFonts w:ascii="Garamond" w:hAnsi="Garamond"/>
          <w:b/>
          <w:bCs/>
        </w:rPr>
      </w:pPr>
      <w:r w:rsidRPr="00F174F6">
        <w:rPr>
          <w:rFonts w:ascii="Garamond" w:hAnsi="Garamond"/>
          <w:b/>
          <w:bCs/>
        </w:rPr>
        <w:t>Part 3: Emotional A.I.</w:t>
      </w:r>
      <w:r w:rsidR="00A76825" w:rsidRPr="00F174F6">
        <w:rPr>
          <w:rFonts w:ascii="Garamond" w:hAnsi="Garamond"/>
          <w:b/>
          <w:bCs/>
        </w:rPr>
        <w:t xml:space="preserve"> and Machine Morality</w:t>
      </w:r>
    </w:p>
    <w:p w14:paraId="426CDE0B" w14:textId="4A5EE602" w:rsidR="003E6DD7" w:rsidRPr="00F174F6" w:rsidRDefault="00A76825">
      <w:pPr>
        <w:rPr>
          <w:rFonts w:ascii="Garamond" w:hAnsi="Garamond"/>
        </w:rPr>
      </w:pPr>
      <w:r w:rsidRPr="00F174F6">
        <w:rPr>
          <w:rFonts w:ascii="Garamond" w:hAnsi="Garamond"/>
        </w:rPr>
        <w:t>Readings:</w:t>
      </w:r>
    </w:p>
    <w:p w14:paraId="35AAC01B" w14:textId="5E33EC0F" w:rsidR="00A76825" w:rsidRPr="00F174F6" w:rsidRDefault="00A76825">
      <w:pPr>
        <w:rPr>
          <w:rFonts w:ascii="Garamond" w:hAnsi="Garamond"/>
          <w:i/>
          <w:iCs/>
        </w:rPr>
      </w:pPr>
      <w:r w:rsidRPr="00F174F6">
        <w:rPr>
          <w:rFonts w:ascii="Garamond" w:hAnsi="Garamond"/>
        </w:rPr>
        <w:t xml:space="preserve">Gary Marcus, </w:t>
      </w:r>
      <w:r w:rsidRPr="00F174F6">
        <w:rPr>
          <w:rFonts w:ascii="Garamond" w:hAnsi="Garamond"/>
          <w:i/>
          <w:iCs/>
        </w:rPr>
        <w:t>Rebooting A.I., Building Artificial Intelligence We Can Trust</w:t>
      </w:r>
    </w:p>
    <w:p w14:paraId="471DB843" w14:textId="66760AE3" w:rsidR="00A76825" w:rsidRPr="00F174F6" w:rsidRDefault="00A76825">
      <w:pPr>
        <w:rPr>
          <w:rFonts w:ascii="Garamond" w:hAnsi="Garamond"/>
        </w:rPr>
      </w:pPr>
      <w:r w:rsidRPr="00F174F6">
        <w:rPr>
          <w:rFonts w:ascii="Garamond" w:hAnsi="Garamond"/>
        </w:rPr>
        <w:t xml:space="preserve">Nick Bostrom, </w:t>
      </w:r>
      <w:r w:rsidRPr="00F174F6">
        <w:rPr>
          <w:rFonts w:ascii="Garamond" w:hAnsi="Garamond"/>
          <w:i/>
          <w:iCs/>
        </w:rPr>
        <w:t>Superintelligence</w:t>
      </w:r>
    </w:p>
    <w:p w14:paraId="598C9582" w14:textId="2655AC37" w:rsidR="00F174F6" w:rsidRPr="00F174F6" w:rsidRDefault="00F174F6">
      <w:pPr>
        <w:rPr>
          <w:rFonts w:ascii="Garamond" w:hAnsi="Garamond"/>
          <w:i/>
          <w:iCs/>
        </w:rPr>
      </w:pPr>
      <w:r w:rsidRPr="00F174F6">
        <w:rPr>
          <w:rFonts w:ascii="Garamond" w:hAnsi="Garamond"/>
        </w:rPr>
        <w:t xml:space="preserve">Roberto </w:t>
      </w:r>
      <w:proofErr w:type="spellStart"/>
      <w:r w:rsidRPr="00F174F6">
        <w:rPr>
          <w:rFonts w:ascii="Garamond" w:hAnsi="Garamond"/>
        </w:rPr>
        <w:t>Simonawski</w:t>
      </w:r>
      <w:proofErr w:type="spellEnd"/>
      <w:r w:rsidRPr="00F174F6">
        <w:rPr>
          <w:rFonts w:ascii="Garamond" w:hAnsi="Garamond"/>
        </w:rPr>
        <w:t xml:space="preserve">, </w:t>
      </w:r>
      <w:r w:rsidRPr="00F174F6">
        <w:rPr>
          <w:rFonts w:ascii="Garamond" w:hAnsi="Garamond"/>
          <w:i/>
          <w:iCs/>
        </w:rPr>
        <w:t>The Death Algorithm and Other Digital Dilemmas</w:t>
      </w:r>
    </w:p>
    <w:p w14:paraId="44BEFB3D" w14:textId="77777777" w:rsidR="00A76825" w:rsidRPr="00F174F6" w:rsidRDefault="00A76825">
      <w:pPr>
        <w:rPr>
          <w:rFonts w:ascii="Garamond" w:hAnsi="Garamond"/>
        </w:rPr>
      </w:pPr>
    </w:p>
    <w:p w14:paraId="78E68023" w14:textId="67C04DD1" w:rsidR="00A76825" w:rsidRPr="00F174F6" w:rsidRDefault="003E6DD7">
      <w:pPr>
        <w:rPr>
          <w:rFonts w:ascii="Garamond" w:hAnsi="Garamond"/>
          <w:b/>
          <w:bCs/>
        </w:rPr>
      </w:pPr>
      <w:r w:rsidRPr="00F174F6">
        <w:rPr>
          <w:rFonts w:ascii="Garamond" w:hAnsi="Garamond"/>
          <w:b/>
          <w:bCs/>
        </w:rPr>
        <w:t>Part 4: Surveillance Capitalism and Surveillance Authoritarianis</w:t>
      </w:r>
      <w:r w:rsidR="00A76825" w:rsidRPr="00F174F6">
        <w:rPr>
          <w:rFonts w:ascii="Garamond" w:hAnsi="Garamond"/>
          <w:b/>
          <w:bCs/>
        </w:rPr>
        <w:t>m</w:t>
      </w:r>
    </w:p>
    <w:p w14:paraId="3F8BB5D6" w14:textId="27DFABE0" w:rsidR="003E6DD7" w:rsidRPr="00F174F6" w:rsidRDefault="003E6DD7">
      <w:pPr>
        <w:rPr>
          <w:rFonts w:ascii="Garamond" w:hAnsi="Garamond"/>
        </w:rPr>
      </w:pPr>
      <w:r w:rsidRPr="00F174F6">
        <w:rPr>
          <w:rFonts w:ascii="Garamond" w:hAnsi="Garamond"/>
        </w:rPr>
        <w:t xml:space="preserve">Readings: </w:t>
      </w:r>
    </w:p>
    <w:p w14:paraId="4AD18724" w14:textId="5CC4C2FD" w:rsidR="00A76825" w:rsidRPr="00F174F6" w:rsidRDefault="00A76825">
      <w:pPr>
        <w:rPr>
          <w:rFonts w:ascii="Garamond" w:hAnsi="Garamond"/>
        </w:rPr>
      </w:pPr>
      <w:r w:rsidRPr="00F174F6">
        <w:rPr>
          <w:rFonts w:ascii="Garamond" w:hAnsi="Garamond"/>
        </w:rPr>
        <w:t xml:space="preserve">Shoshana </w:t>
      </w:r>
      <w:proofErr w:type="spellStart"/>
      <w:r w:rsidRPr="00F174F6">
        <w:rPr>
          <w:rFonts w:ascii="Garamond" w:hAnsi="Garamond"/>
        </w:rPr>
        <w:t>Zouboff</w:t>
      </w:r>
      <w:proofErr w:type="spellEnd"/>
      <w:r w:rsidRPr="00F174F6">
        <w:rPr>
          <w:rFonts w:ascii="Garamond" w:hAnsi="Garamond"/>
        </w:rPr>
        <w:t xml:space="preserve">, </w:t>
      </w:r>
      <w:r w:rsidRPr="00F174F6">
        <w:rPr>
          <w:rFonts w:ascii="Garamond" w:hAnsi="Garamond"/>
          <w:i/>
          <w:iCs/>
        </w:rPr>
        <w:t>The Age of Surveillance Capitalism</w:t>
      </w:r>
    </w:p>
    <w:p w14:paraId="2A2137A8" w14:textId="218A290C" w:rsidR="00A76825" w:rsidRPr="00F174F6" w:rsidRDefault="00A76825">
      <w:pPr>
        <w:rPr>
          <w:rFonts w:ascii="Garamond" w:hAnsi="Garamond"/>
        </w:rPr>
      </w:pPr>
      <w:r w:rsidRPr="00F174F6">
        <w:rPr>
          <w:rFonts w:ascii="Garamond" w:hAnsi="Garamond"/>
        </w:rPr>
        <w:t xml:space="preserve">Tim Wu, “Bigger Brother” </w:t>
      </w:r>
    </w:p>
    <w:p w14:paraId="1E293D84" w14:textId="73518099" w:rsidR="00A76825" w:rsidRPr="00F174F6" w:rsidRDefault="00A76825">
      <w:pPr>
        <w:rPr>
          <w:rFonts w:ascii="Garamond" w:hAnsi="Garamond"/>
        </w:rPr>
      </w:pPr>
      <w:r w:rsidRPr="00F174F6">
        <w:rPr>
          <w:rFonts w:ascii="Garamond" w:hAnsi="Garamond"/>
        </w:rPr>
        <w:t>Brookings Institution Policy Brief, “Exporting Digital Authoritarianism”</w:t>
      </w:r>
    </w:p>
    <w:p w14:paraId="18BF586F" w14:textId="77777777" w:rsidR="00A76825" w:rsidRPr="00F174F6" w:rsidRDefault="00A76825">
      <w:pPr>
        <w:rPr>
          <w:rFonts w:ascii="Garamond" w:hAnsi="Garamond"/>
        </w:rPr>
      </w:pPr>
    </w:p>
    <w:p w14:paraId="60E849AA" w14:textId="77777777" w:rsidR="00A76825" w:rsidRDefault="00A76825"/>
    <w:p w14:paraId="69A73EE4" w14:textId="77777777" w:rsidR="00A76825" w:rsidRDefault="00A76825"/>
    <w:p w14:paraId="7DD6E71C" w14:textId="386D198E" w:rsidR="001F1594" w:rsidRDefault="001F1594"/>
    <w:p w14:paraId="4C7A2424" w14:textId="77777777" w:rsidR="001F1594" w:rsidRDefault="001F1594"/>
    <w:sectPr w:rsidR="001F1594" w:rsidSect="00931BA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E8A94" w14:textId="77777777" w:rsidR="00171F47" w:rsidRDefault="00171F47" w:rsidP="00F174F6">
      <w:r>
        <w:separator/>
      </w:r>
    </w:p>
  </w:endnote>
  <w:endnote w:type="continuationSeparator" w:id="0">
    <w:p w14:paraId="37EB97D6" w14:textId="77777777" w:rsidR="00171F47" w:rsidRDefault="00171F47" w:rsidP="00F1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4817831"/>
      <w:docPartObj>
        <w:docPartGallery w:val="Page Numbers (Bottom of Page)"/>
        <w:docPartUnique/>
      </w:docPartObj>
    </w:sdtPr>
    <w:sdtEndPr>
      <w:rPr>
        <w:rStyle w:val="Nmerodepgina"/>
      </w:rPr>
    </w:sdtEndPr>
    <w:sdtContent>
      <w:p w14:paraId="4D8777ED" w14:textId="578E00EA" w:rsidR="00F174F6" w:rsidRDefault="00F174F6" w:rsidP="006F5CDF">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37B5563" w14:textId="77777777" w:rsidR="00F174F6" w:rsidRDefault="00F174F6" w:rsidP="00F174F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5048314"/>
      <w:docPartObj>
        <w:docPartGallery w:val="Page Numbers (Bottom of Page)"/>
        <w:docPartUnique/>
      </w:docPartObj>
    </w:sdtPr>
    <w:sdtEndPr>
      <w:rPr>
        <w:rStyle w:val="Nmerodepgina"/>
      </w:rPr>
    </w:sdtEndPr>
    <w:sdtContent>
      <w:p w14:paraId="06B0C7BA" w14:textId="26AD8112" w:rsidR="00F174F6" w:rsidRDefault="00F174F6" w:rsidP="006F5CDF">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7D738F5" w14:textId="77777777" w:rsidR="00F174F6" w:rsidRDefault="00F174F6" w:rsidP="00F174F6">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1403B" w14:textId="77777777" w:rsidR="00171F47" w:rsidRDefault="00171F47" w:rsidP="00F174F6">
      <w:r>
        <w:separator/>
      </w:r>
    </w:p>
  </w:footnote>
  <w:footnote w:type="continuationSeparator" w:id="0">
    <w:p w14:paraId="6D395551" w14:textId="77777777" w:rsidR="00171F47" w:rsidRDefault="00171F47" w:rsidP="00F17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94"/>
    <w:rsid w:val="00171F47"/>
    <w:rsid w:val="001F11DA"/>
    <w:rsid w:val="001F1594"/>
    <w:rsid w:val="003E6DD7"/>
    <w:rsid w:val="004A6C43"/>
    <w:rsid w:val="006F721E"/>
    <w:rsid w:val="00931BAC"/>
    <w:rsid w:val="00A76825"/>
    <w:rsid w:val="00F174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ED5C"/>
  <w15:chartTrackingRefBased/>
  <w15:docId w15:val="{C2913577-91BF-8544-BF66-D67367CE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unhideWhenUsed/>
    <w:rsid w:val="00F174F6"/>
    <w:pPr>
      <w:tabs>
        <w:tab w:val="center" w:pos="4680"/>
        <w:tab w:val="right" w:pos="9360"/>
      </w:tabs>
    </w:pPr>
  </w:style>
  <w:style w:type="character" w:customStyle="1" w:styleId="RodapCarter">
    <w:name w:val="Rodapé Caráter"/>
    <w:basedOn w:val="Tipodeletrapredefinidodopargrafo"/>
    <w:link w:val="Rodap"/>
    <w:uiPriority w:val="99"/>
    <w:rsid w:val="00F174F6"/>
  </w:style>
  <w:style w:type="character" w:styleId="Nmerodepgina">
    <w:name w:val="page number"/>
    <w:basedOn w:val="Tipodeletrapredefinidodopargrafo"/>
    <w:uiPriority w:val="99"/>
    <w:semiHidden/>
    <w:unhideWhenUsed/>
    <w:rsid w:val="00F1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3104</Characters>
  <Application>Microsoft Office Word</Application>
  <DocSecurity>0</DocSecurity>
  <Lines>25</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Susana Pedro</cp:lastModifiedBy>
  <cp:revision>2</cp:revision>
  <dcterms:created xsi:type="dcterms:W3CDTF">2020-11-04T11:38:00Z</dcterms:created>
  <dcterms:modified xsi:type="dcterms:W3CDTF">2020-11-04T11:38:00Z</dcterms:modified>
</cp:coreProperties>
</file>